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E4A04" w14:textId="77777777" w:rsidR="00580203" w:rsidRPr="00911882" w:rsidRDefault="00580203" w:rsidP="0058020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11882">
        <w:rPr>
          <w:rFonts w:ascii="Arial" w:hAnsi="Arial" w:cs="Arial"/>
          <w:b/>
          <w:sz w:val="20"/>
          <w:szCs w:val="20"/>
        </w:rPr>
        <w:t xml:space="preserve">Urbanistické řešení </w:t>
      </w:r>
    </w:p>
    <w:p w14:paraId="59D71F04" w14:textId="0C00447C" w:rsidR="00580203" w:rsidRDefault="00580203" w:rsidP="002D326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dnešní době </w:t>
      </w:r>
      <w:r w:rsidR="00A63234">
        <w:rPr>
          <w:rFonts w:ascii="Arial" w:hAnsi="Arial" w:cs="Arial"/>
          <w:sz w:val="20"/>
          <w:szCs w:val="20"/>
        </w:rPr>
        <w:t xml:space="preserve">jsou </w:t>
      </w:r>
      <w:r w:rsidR="006347C1">
        <w:rPr>
          <w:rFonts w:ascii="Arial" w:hAnsi="Arial" w:cs="Arial"/>
          <w:sz w:val="20"/>
          <w:szCs w:val="20"/>
        </w:rPr>
        <w:t>hvězdárny</w:t>
      </w:r>
      <w:r w:rsidR="00A63234">
        <w:rPr>
          <w:rFonts w:ascii="Arial" w:hAnsi="Arial" w:cs="Arial"/>
          <w:sz w:val="20"/>
          <w:szCs w:val="20"/>
        </w:rPr>
        <w:t xml:space="preserve"> nejen místem pro vzdělávání, ale i místem setkávání </w:t>
      </w:r>
      <w:r w:rsidR="006347C1">
        <w:rPr>
          <w:rFonts w:ascii="Arial" w:hAnsi="Arial" w:cs="Arial"/>
          <w:sz w:val="20"/>
          <w:szCs w:val="20"/>
        </w:rPr>
        <w:t>veřejnosti</w:t>
      </w:r>
      <w:r w:rsidR="00A63234">
        <w:rPr>
          <w:rFonts w:ascii="Arial" w:hAnsi="Arial" w:cs="Arial"/>
          <w:sz w:val="20"/>
          <w:szCs w:val="20"/>
        </w:rPr>
        <w:t>, společenských akcí</w:t>
      </w:r>
      <w:r w:rsidR="006347C1">
        <w:rPr>
          <w:rFonts w:ascii="Arial" w:hAnsi="Arial" w:cs="Arial"/>
          <w:sz w:val="20"/>
          <w:szCs w:val="20"/>
        </w:rPr>
        <w:t xml:space="preserve"> a volnočasových aktivit</w:t>
      </w:r>
      <w:r w:rsidR="00A63234">
        <w:rPr>
          <w:rFonts w:ascii="Arial" w:hAnsi="Arial" w:cs="Arial"/>
          <w:sz w:val="20"/>
          <w:szCs w:val="20"/>
        </w:rPr>
        <w:t xml:space="preserve">. Při zohlednění těchto nároků jsme vytvořili návrh budovy, kde se pojí prezentace společenského významu této instituce s přístupností, otevřeností a důrazem na příjemné prostředí. </w:t>
      </w:r>
      <w:r w:rsidR="006347C1">
        <w:rPr>
          <w:rFonts w:ascii="Arial" w:hAnsi="Arial" w:cs="Arial"/>
          <w:sz w:val="20"/>
          <w:szCs w:val="20"/>
        </w:rPr>
        <w:t>Hvězdárna</w:t>
      </w:r>
      <w:r w:rsidR="00A63234">
        <w:rPr>
          <w:rFonts w:ascii="Arial" w:hAnsi="Arial" w:cs="Arial"/>
          <w:sz w:val="20"/>
          <w:szCs w:val="20"/>
        </w:rPr>
        <w:t xml:space="preserve"> má potenciál stát se </w:t>
      </w:r>
      <w:r w:rsidR="00BF28A8">
        <w:rPr>
          <w:rFonts w:ascii="Arial" w:hAnsi="Arial" w:cs="Arial"/>
          <w:sz w:val="20"/>
          <w:szCs w:val="20"/>
        </w:rPr>
        <w:t>ohniskem společenského života.</w:t>
      </w:r>
    </w:p>
    <w:p w14:paraId="77179F0D" w14:textId="02BB56DC" w:rsidR="00717407" w:rsidRDefault="006347C1" w:rsidP="002D326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Zachováváme původní třípodlažní budovu</w:t>
      </w:r>
      <w:r w:rsidR="00717407">
        <w:rPr>
          <w:rFonts w:ascii="Arial" w:hAnsi="Arial" w:cs="Arial"/>
          <w:sz w:val="20"/>
          <w:szCs w:val="20"/>
        </w:rPr>
        <w:t xml:space="preserve"> a sluneční věž</w:t>
      </w:r>
      <w:r>
        <w:rPr>
          <w:rFonts w:ascii="Arial" w:hAnsi="Arial" w:cs="Arial"/>
          <w:sz w:val="20"/>
          <w:szCs w:val="20"/>
        </w:rPr>
        <w:t>, k ní kolmo postavená nová část hvězdárny svou vyšší hmotou vymezuje veřejný prostor</w:t>
      </w:r>
      <w:r w:rsidR="006C524C">
        <w:rPr>
          <w:rFonts w:ascii="Arial" w:hAnsi="Arial" w:cs="Arial"/>
          <w:sz w:val="20"/>
          <w:szCs w:val="20"/>
        </w:rPr>
        <w:t xml:space="preserve"> mezi hvězdárnou a planetáriem. </w:t>
      </w:r>
      <w:r>
        <w:rPr>
          <w:rFonts w:ascii="Arial" w:hAnsi="Arial" w:cs="Arial"/>
          <w:sz w:val="20"/>
          <w:szCs w:val="20"/>
        </w:rPr>
        <w:t>Jednoduchá ortogonální hmota je protiváhou sférické hmotě planetária</w:t>
      </w:r>
      <w:r w:rsidR="00717407">
        <w:rPr>
          <w:rFonts w:ascii="Arial" w:hAnsi="Arial" w:cs="Arial"/>
          <w:sz w:val="20"/>
          <w:szCs w:val="20"/>
        </w:rPr>
        <w:t>, s</w:t>
      </w:r>
      <w:r>
        <w:rPr>
          <w:rFonts w:ascii="Arial" w:hAnsi="Arial" w:cs="Arial"/>
          <w:sz w:val="20"/>
          <w:szCs w:val="20"/>
        </w:rPr>
        <w:t>trukturou a materiálem fasád je kontrastem k původní budově hvězdárny</w:t>
      </w:r>
      <w:r w:rsidR="00717407">
        <w:rPr>
          <w:rFonts w:ascii="Arial" w:hAnsi="Arial" w:cs="Arial"/>
          <w:sz w:val="20"/>
          <w:szCs w:val="20"/>
        </w:rPr>
        <w:t xml:space="preserve">. Hlavní vstup je navržený v průčelí orientovaném proti planetáriu, před vstupem je </w:t>
      </w:r>
      <w:proofErr w:type="spellStart"/>
      <w:r w:rsidR="00717407">
        <w:rPr>
          <w:rFonts w:ascii="Arial" w:hAnsi="Arial" w:cs="Arial"/>
          <w:sz w:val="20"/>
          <w:szCs w:val="20"/>
        </w:rPr>
        <w:t>předprostor</w:t>
      </w:r>
      <w:proofErr w:type="spellEnd"/>
      <w:r w:rsidR="00717407">
        <w:rPr>
          <w:rFonts w:ascii="Arial" w:hAnsi="Arial" w:cs="Arial"/>
          <w:sz w:val="20"/>
          <w:szCs w:val="20"/>
        </w:rPr>
        <w:t xml:space="preserve"> s lavičkami částečně krytý levitujícím hranolem. Služební a zásobovací vstup je navržený na západní straně v původní budově. Vjezd do uzavřené služební části pozemku je v původním místě vjezdu a brány. </w:t>
      </w:r>
      <w:r w:rsidR="00B3724C">
        <w:rPr>
          <w:rFonts w:ascii="Arial" w:hAnsi="Arial" w:cs="Arial"/>
          <w:sz w:val="20"/>
          <w:szCs w:val="20"/>
        </w:rPr>
        <w:t>V prostoru za novou částí hvězdárny je navržena zpevněná plocha a parkovací stání. Hvězdárna planetárium je propojená chodníkem, který přetíná místní komunikaci. Volná plocha v severní části pozemku je oddělená od místní komunikace skupinami stromů a keřů, slouží jako alternativní výukový prostor, mohou zde být pořádané společenské akce a další aktivity hvězdárny.</w:t>
      </w:r>
    </w:p>
    <w:p w14:paraId="24CDC265" w14:textId="77777777" w:rsidR="000B48BF" w:rsidRPr="00211123" w:rsidRDefault="000B48BF" w:rsidP="002D3266">
      <w:pPr>
        <w:spacing w:before="24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11123">
        <w:rPr>
          <w:rFonts w:ascii="Arial" w:hAnsi="Arial" w:cs="Arial"/>
          <w:b/>
          <w:bCs/>
          <w:sz w:val="20"/>
          <w:szCs w:val="20"/>
        </w:rPr>
        <w:t>Architektonické řešení</w:t>
      </w:r>
    </w:p>
    <w:p w14:paraId="4A704E41" w14:textId="287D3135" w:rsidR="006347C1" w:rsidRDefault="00233ABB" w:rsidP="002D326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Hmotu původní budovy jsme oprostili od všech nástaveb a přístaveb, od věže s pozorovatelnou a od objektu přednáškového sálu. Zachováváme jednoduchý hranol tvořený dvouřadým skeletem, válec sluneční věže a planetárium. </w:t>
      </w:r>
      <w:r w:rsidR="00304123">
        <w:rPr>
          <w:rFonts w:ascii="Arial" w:hAnsi="Arial" w:cs="Arial"/>
          <w:sz w:val="20"/>
          <w:szCs w:val="20"/>
        </w:rPr>
        <w:t>Původní řešení vnitřních komunikací a schodišť neumož</w:t>
      </w:r>
      <w:r w:rsidR="00D1595C">
        <w:rPr>
          <w:rFonts w:ascii="Arial" w:hAnsi="Arial" w:cs="Arial"/>
          <w:sz w:val="20"/>
          <w:szCs w:val="20"/>
        </w:rPr>
        <w:t>ň</w:t>
      </w:r>
      <w:r w:rsidR="00304123">
        <w:rPr>
          <w:rFonts w:ascii="Arial" w:hAnsi="Arial" w:cs="Arial"/>
          <w:sz w:val="20"/>
          <w:szCs w:val="20"/>
        </w:rPr>
        <w:t xml:space="preserve">ovalo bezbariérový pohyb a křížilo provoz návštěvníků se služebním provozem hvězdárny. Proto </w:t>
      </w:r>
      <w:r>
        <w:rPr>
          <w:rFonts w:ascii="Arial" w:hAnsi="Arial" w:cs="Arial"/>
          <w:sz w:val="20"/>
          <w:szCs w:val="20"/>
        </w:rPr>
        <w:t>jsm</w:t>
      </w:r>
      <w:r w:rsidR="00304123">
        <w:rPr>
          <w:rFonts w:ascii="Arial" w:hAnsi="Arial" w:cs="Arial"/>
          <w:sz w:val="20"/>
          <w:szCs w:val="20"/>
        </w:rPr>
        <w:t>e zrušili</w:t>
      </w:r>
      <w:r>
        <w:rPr>
          <w:rFonts w:ascii="Arial" w:hAnsi="Arial" w:cs="Arial"/>
          <w:sz w:val="20"/>
          <w:szCs w:val="20"/>
        </w:rPr>
        <w:t xml:space="preserve"> </w:t>
      </w:r>
      <w:r w:rsidR="00304123">
        <w:rPr>
          <w:rFonts w:ascii="Arial" w:hAnsi="Arial" w:cs="Arial"/>
          <w:sz w:val="20"/>
          <w:szCs w:val="20"/>
        </w:rPr>
        <w:t xml:space="preserve">obě vnitřní schodiště a nahradili je jedním centrálním vertikálním komunikačním prostorem vedeným v ose sluneční věže. Komunikační prostor je vložený do skeletu povodní budovy a vychází z jeho modulace. Komunikační prostor propojuje původní a novou část hvězdárny v jeden celek. </w:t>
      </w:r>
    </w:p>
    <w:p w14:paraId="7A1AD4AD" w14:textId="34BCB4FC" w:rsidR="00650100" w:rsidRDefault="00650100" w:rsidP="002D326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Horizontální rytmus velkých oken fasád původní budovy je bez změny a odpovídá novému funkčnímu využití vnitřních prostor. Plochy fasád jsou obložené tradičním a v Hradci Králové běžně používaným keramickým páskem. Válec a kopule planetária je zabalena do ocelového transparentního pláště z pororoštu, který je vytažený do úrovně střechy. Ve vnitřních prostorách je obnažený železobeto</w:t>
      </w:r>
      <w:r w:rsidR="00D1595C">
        <w:rPr>
          <w:rFonts w:ascii="Arial" w:hAnsi="Arial" w:cs="Arial"/>
          <w:sz w:val="20"/>
          <w:szCs w:val="20"/>
        </w:rPr>
        <w:t xml:space="preserve">nový skelet a stropy, do skeletu jsou jako nová intervence vložené příčky z betonových tvárnic nebo ocelové rámy s prosklenými stěnami. Výstavní a edukační prostory jsou otevřené a flexibilní, dělené mobilními stěnami, panely a vitrínami. </w:t>
      </w:r>
    </w:p>
    <w:p w14:paraId="3A622201" w14:textId="39245544" w:rsidR="00362539" w:rsidRDefault="00D1595C" w:rsidP="002D326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Navržená dostavba má p</w:t>
      </w:r>
      <w:r w:rsidRPr="008C191F">
        <w:rPr>
          <w:rFonts w:ascii="Arial" w:hAnsi="Arial" w:cs="Arial"/>
          <w:sz w:val="20"/>
          <w:szCs w:val="20"/>
        </w:rPr>
        <w:t xml:space="preserve">růhledný parter </w:t>
      </w:r>
      <w:r w:rsidR="00362539">
        <w:rPr>
          <w:rFonts w:ascii="Arial" w:hAnsi="Arial" w:cs="Arial"/>
          <w:sz w:val="20"/>
          <w:szCs w:val="20"/>
        </w:rPr>
        <w:t>se vstupní halou, ve které je pult s pokladnou a občerstv</w:t>
      </w:r>
      <w:r w:rsidR="007F0D60">
        <w:rPr>
          <w:rFonts w:ascii="Arial" w:hAnsi="Arial" w:cs="Arial"/>
          <w:sz w:val="20"/>
          <w:szCs w:val="20"/>
        </w:rPr>
        <w:t>e</w:t>
      </w:r>
      <w:r w:rsidR="00362539">
        <w:rPr>
          <w:rFonts w:ascii="Arial" w:hAnsi="Arial" w:cs="Arial"/>
          <w:sz w:val="20"/>
          <w:szCs w:val="20"/>
        </w:rPr>
        <w:t>ním.</w:t>
      </w:r>
    </w:p>
    <w:p w14:paraId="4999F116" w14:textId="4C8FF933" w:rsidR="007F0D60" w:rsidRDefault="007F0D60" w:rsidP="00D159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Strop haly se zvedá směrem k vertikálnímu komunikačnímu prostoru se schody a výtahem, propisuje se tvar prostoru přednáškového sálu nad halou. Výrazným prvkem je válec sluneční věže, která prochází vertikálně přes všechna podlaží, povrch válce je projekční plochou. V interiéru jsou přiznané povrchy železobetonových konstrukcí stěn a stropů, schodiště a výtah jsou obložené ocelovým pororoštem. Zastřešení pozorovatelen je sestavené z pohyblivých segmentů, které se zasouvají </w:t>
      </w:r>
      <w:r w:rsidR="006550F9">
        <w:rPr>
          <w:rFonts w:ascii="Arial" w:hAnsi="Arial" w:cs="Arial"/>
          <w:sz w:val="20"/>
          <w:szCs w:val="20"/>
        </w:rPr>
        <w:t>do sebe a otevírají prostor pozorovatelen s dalekohledy. Vnější plášť dostavby členěný na jednotlivé panely je přepisem mobilních segmentů pozorovatelen. Segmenty mají ocelovou rámovou konstrukci a jsou opláštěné zinkovaným plechem.</w:t>
      </w:r>
      <w:r w:rsidR="004E3398">
        <w:rPr>
          <w:rFonts w:ascii="Arial" w:hAnsi="Arial" w:cs="Arial"/>
          <w:sz w:val="20"/>
          <w:szCs w:val="20"/>
        </w:rPr>
        <w:t xml:space="preserve"> Na severní stěně dostavby je levitující tubus navržený jako venkovní výstavní prostor. Tubus vymezuje plochu </w:t>
      </w:r>
      <w:proofErr w:type="spellStart"/>
      <w:r w:rsidR="004E3398">
        <w:rPr>
          <w:rFonts w:ascii="Arial" w:hAnsi="Arial" w:cs="Arial"/>
          <w:sz w:val="20"/>
          <w:szCs w:val="20"/>
        </w:rPr>
        <w:t>předprostoru</w:t>
      </w:r>
      <w:proofErr w:type="spellEnd"/>
      <w:r w:rsidR="004E3398">
        <w:rPr>
          <w:rFonts w:ascii="Arial" w:hAnsi="Arial" w:cs="Arial"/>
          <w:sz w:val="20"/>
          <w:szCs w:val="20"/>
        </w:rPr>
        <w:t xml:space="preserve"> před vstupní halou. Plní také funkci druhé požární únikové cesty z přednáškového sálu. Konstrukce tubusu je ocelová, opláštěná ocelovým pororoštem. V plášti jsou LED čipy, plocha je informačním a edukačním médiem hvězdárny.</w:t>
      </w:r>
    </w:p>
    <w:p w14:paraId="305DB5DA" w14:textId="4C3070C8" w:rsidR="000B48BF" w:rsidRDefault="000B48BF" w:rsidP="002D3266">
      <w:pPr>
        <w:autoSpaceDE w:val="0"/>
        <w:autoSpaceDN w:val="0"/>
        <w:adjustRightInd w:val="0"/>
        <w:spacing w:before="120" w:after="0" w:line="241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Plochu mezi hvězdárnou a planetáriem nemá smysl řešit jako městský urbanizovaný prostor. </w:t>
      </w:r>
      <w:r>
        <w:rPr>
          <w:rFonts w:ascii="Arial" w:hAnsi="Arial" w:cs="Arial"/>
          <w:color w:val="000000"/>
          <w:sz w:val="20"/>
          <w:szCs w:val="20"/>
        </w:rPr>
        <w:t>Navrhujeme veřejné prostranství, které je komorním a klidným prostorem s dostatkem zeleně. Pojítkem planetária a hvězdárny je chodník z distančních žulových desek</w:t>
      </w:r>
      <w:r w:rsidR="00DF1EE8">
        <w:rPr>
          <w:rFonts w:ascii="Arial" w:hAnsi="Arial" w:cs="Arial"/>
          <w:color w:val="000000"/>
          <w:sz w:val="20"/>
          <w:szCs w:val="20"/>
        </w:rPr>
        <w:t>, lemovaný podél hvězdárny plochou kombinovaného kvetoucího záhonu.</w:t>
      </w:r>
      <w:r w:rsidR="00E36357">
        <w:rPr>
          <w:rFonts w:ascii="Arial" w:hAnsi="Arial" w:cs="Arial"/>
          <w:color w:val="000000"/>
          <w:sz w:val="20"/>
          <w:szCs w:val="20"/>
        </w:rPr>
        <w:t xml:space="preserve"> V severní travnaté ploše pozemku je navržený pobytový prostor pro pořádání výstav, akcí a dalších venkovních aktivit.</w:t>
      </w:r>
      <w:r w:rsidR="004D2895">
        <w:rPr>
          <w:rFonts w:ascii="Arial" w:hAnsi="Arial" w:cs="Arial"/>
          <w:color w:val="000000"/>
          <w:sz w:val="20"/>
          <w:szCs w:val="20"/>
        </w:rPr>
        <w:t xml:space="preserve"> Prostor je skupinami keřů a stromů odcloněný od místní komunikace a služebního vjezdu.</w:t>
      </w:r>
      <w:r w:rsidR="004D2895" w:rsidRPr="004D2895">
        <w:rPr>
          <w:rFonts w:ascii="Arial" w:hAnsi="Arial" w:cs="Arial"/>
          <w:sz w:val="20"/>
          <w:szCs w:val="20"/>
        </w:rPr>
        <w:t xml:space="preserve"> </w:t>
      </w:r>
      <w:r w:rsidR="004D2895" w:rsidRPr="00FB4DD7">
        <w:rPr>
          <w:rFonts w:ascii="Arial" w:hAnsi="Arial" w:cs="Arial"/>
          <w:sz w:val="20"/>
          <w:szCs w:val="20"/>
        </w:rPr>
        <w:t>Na stře</w:t>
      </w:r>
      <w:r w:rsidR="004D2895">
        <w:rPr>
          <w:rFonts w:ascii="Arial" w:hAnsi="Arial" w:cs="Arial"/>
          <w:sz w:val="20"/>
          <w:szCs w:val="20"/>
        </w:rPr>
        <w:t>še původní budovy</w:t>
      </w:r>
      <w:r w:rsidR="004D2895" w:rsidRPr="00FB4DD7">
        <w:rPr>
          <w:rFonts w:ascii="Arial" w:hAnsi="Arial" w:cs="Arial"/>
          <w:sz w:val="20"/>
          <w:szCs w:val="20"/>
        </w:rPr>
        <w:t xml:space="preserve"> jsou ve vybraných místech extenzivní zelené střechy</w:t>
      </w:r>
      <w:r w:rsidR="004D2895">
        <w:rPr>
          <w:rFonts w:ascii="Arial" w:hAnsi="Arial" w:cs="Arial"/>
          <w:sz w:val="20"/>
          <w:szCs w:val="20"/>
        </w:rPr>
        <w:t>.</w:t>
      </w:r>
    </w:p>
    <w:p w14:paraId="1F862909" w14:textId="5BF8922F" w:rsidR="002C5DDA" w:rsidRPr="008C191F" w:rsidRDefault="00996832" w:rsidP="002D3266">
      <w:pPr>
        <w:spacing w:before="240"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Provozní </w:t>
      </w:r>
      <w:r w:rsidR="002C5DDA" w:rsidRPr="008C191F">
        <w:rPr>
          <w:rFonts w:ascii="Arial" w:hAnsi="Arial" w:cs="Arial"/>
          <w:b/>
          <w:sz w:val="20"/>
          <w:szCs w:val="20"/>
        </w:rPr>
        <w:t>řešení</w:t>
      </w:r>
    </w:p>
    <w:p w14:paraId="79B1B262" w14:textId="238578A4" w:rsidR="004D2895" w:rsidRDefault="00F31738" w:rsidP="002D326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Koncept návrhu vnitřního řešení umisťuje většinu provozu</w:t>
      </w:r>
      <w:r w:rsidR="004D2895">
        <w:rPr>
          <w:rFonts w:ascii="Arial" w:hAnsi="Arial" w:cs="Arial"/>
          <w:sz w:val="20"/>
          <w:szCs w:val="20"/>
        </w:rPr>
        <w:t xml:space="preserve"> v původní budově, v dostavbě je jen vstupní hala, nad ní přednáškový sál a v horním podlaží pozorovatelny. Do vstupní haly se vchází zádveřím, v prostoru haly je pult </w:t>
      </w:r>
      <w:proofErr w:type="gramStart"/>
      <w:r w:rsidR="004D2895">
        <w:rPr>
          <w:rFonts w:ascii="Arial" w:hAnsi="Arial" w:cs="Arial"/>
          <w:sz w:val="20"/>
          <w:szCs w:val="20"/>
        </w:rPr>
        <w:t>( pokladna</w:t>
      </w:r>
      <w:proofErr w:type="gramEnd"/>
      <w:r w:rsidR="004D2895">
        <w:rPr>
          <w:rFonts w:ascii="Arial" w:hAnsi="Arial" w:cs="Arial"/>
          <w:sz w:val="20"/>
          <w:szCs w:val="20"/>
        </w:rPr>
        <w:t xml:space="preserve">, prodej předmětů a literatury, občerstvení ) a sedací prvky. Komunikační prostor propojuje původní budovu s dostavbou, ve zvýšeném 1.NP původní budovy je </w:t>
      </w:r>
      <w:r w:rsidR="004D2895">
        <w:rPr>
          <w:rFonts w:ascii="Arial" w:hAnsi="Arial" w:cs="Arial"/>
          <w:sz w:val="20"/>
          <w:szCs w:val="20"/>
        </w:rPr>
        <w:lastRenderedPageBreak/>
        <w:t xml:space="preserve">v čele haly multifunkční sál. Sál může být propojený s variabilním prostorem, kde je umístěna stálá expozice a dočasné výstavy. </w:t>
      </w:r>
      <w:r w:rsidR="00981F76">
        <w:rPr>
          <w:rFonts w:ascii="Arial" w:hAnsi="Arial" w:cs="Arial"/>
          <w:sz w:val="20"/>
          <w:szCs w:val="20"/>
        </w:rPr>
        <w:t>Na výstavní prostor navazuje průchod do planetária. U multifunkčního sálu je umístěna jedna kancelář. Ze vstupní haly vede schodiště do 1.PP, součástí haly v tomto podlaží jsou toalety návštěvníků a 2 uzavřené šatny. Do haly vede služební a zásobovací vstup. V 1.PP jsou umístěné 2 byty 3+kk, sklady a technické zázemí budovy. V úrovni 2.NP je v dostavbě přednáškový sál s možností projekce slunečního obrazu, v komunikační hale jsou toalety návštěvníků, pracovníků hvězdárny a hydrometeorologického ústavu a denní místnost zaměstnanců. V původní budově jsou prostory kanceláří</w:t>
      </w:r>
      <w:r w:rsidR="00B63C73">
        <w:rPr>
          <w:rFonts w:ascii="Arial" w:hAnsi="Arial" w:cs="Arial"/>
          <w:sz w:val="20"/>
          <w:szCs w:val="20"/>
        </w:rPr>
        <w:t>. P</w:t>
      </w:r>
      <w:r w:rsidR="00981F76">
        <w:rPr>
          <w:rFonts w:ascii="Arial" w:hAnsi="Arial" w:cs="Arial"/>
          <w:sz w:val="20"/>
          <w:szCs w:val="20"/>
        </w:rPr>
        <w:t xml:space="preserve">racoviště ČHMÚ jsou oddělená a mají přístup na nově navrženou </w:t>
      </w:r>
      <w:r w:rsidR="00B63C73">
        <w:rPr>
          <w:rFonts w:ascii="Arial" w:hAnsi="Arial" w:cs="Arial"/>
          <w:sz w:val="20"/>
          <w:szCs w:val="20"/>
        </w:rPr>
        <w:t>terasu nad planetáriem a střešní terasu s měřícími přístroji a technikou. Komunikační prostor s výtahem a schodištěm umožňuje bezbariérový přístup do pozorovatelen ve 3.NP. Jsou navržené 2 pozorovatelny, severní se dvěma dalekohledy nad dostavbou a jižní s jedním dalekohledem nad původní budovou. Mezi pozorovatelnami je multimediální prostor, ze kterého je možné vyjít ven na venkovní pozorovací terasu.</w:t>
      </w:r>
    </w:p>
    <w:p w14:paraId="4A23DDC7" w14:textId="77777777" w:rsidR="00872231" w:rsidRDefault="00872231" w:rsidP="002D3266">
      <w:pPr>
        <w:spacing w:before="24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34732">
        <w:rPr>
          <w:rFonts w:ascii="Arial" w:hAnsi="Arial" w:cs="Arial"/>
          <w:b/>
          <w:sz w:val="20"/>
          <w:szCs w:val="20"/>
        </w:rPr>
        <w:t>Konstrukční, materiálové a technologické řešení</w:t>
      </w:r>
    </w:p>
    <w:p w14:paraId="62A5686F" w14:textId="287779A6" w:rsidR="00872231" w:rsidRPr="00234732" w:rsidRDefault="00872231" w:rsidP="002D3266">
      <w:pPr>
        <w:pStyle w:val="Nadpis3"/>
        <w:widowControl w:val="0"/>
        <w:spacing w:before="120" w:beforeAutospacing="0" w:after="0" w:afterAutospacing="0"/>
        <w:jc w:val="both"/>
        <w:rPr>
          <w:rFonts w:ascii="Arial" w:hAnsi="Arial" w:cs="Arial"/>
          <w:b w:val="0"/>
          <w:sz w:val="20"/>
          <w:szCs w:val="20"/>
          <w:u w:val="single"/>
        </w:rPr>
      </w:pPr>
      <w:bookmarkStart w:id="0" w:name="_Toc221246650"/>
      <w:bookmarkStart w:id="1" w:name="_Toc287903012"/>
      <w:r w:rsidRPr="00234732">
        <w:rPr>
          <w:rFonts w:ascii="Arial" w:hAnsi="Arial" w:cs="Arial"/>
          <w:b w:val="0"/>
          <w:sz w:val="20"/>
          <w:szCs w:val="20"/>
          <w:u w:val="single"/>
        </w:rPr>
        <w:t>Založení objekt</w:t>
      </w:r>
      <w:bookmarkEnd w:id="0"/>
      <w:r w:rsidRPr="00234732">
        <w:rPr>
          <w:rFonts w:ascii="Arial" w:hAnsi="Arial" w:cs="Arial"/>
          <w:b w:val="0"/>
          <w:sz w:val="20"/>
          <w:szCs w:val="20"/>
          <w:u w:val="single"/>
        </w:rPr>
        <w:t>u</w:t>
      </w:r>
      <w:bookmarkEnd w:id="1"/>
      <w:r w:rsidR="000C568C">
        <w:rPr>
          <w:rFonts w:ascii="Arial" w:hAnsi="Arial" w:cs="Arial"/>
          <w:b w:val="0"/>
          <w:sz w:val="20"/>
          <w:szCs w:val="20"/>
          <w:u w:val="single"/>
        </w:rPr>
        <w:t xml:space="preserve"> dostavby</w:t>
      </w:r>
      <w:r w:rsidRPr="00234732">
        <w:rPr>
          <w:rFonts w:ascii="Arial" w:hAnsi="Arial" w:cs="Arial"/>
          <w:b w:val="0"/>
          <w:sz w:val="20"/>
          <w:szCs w:val="20"/>
          <w:u w:val="single"/>
        </w:rPr>
        <w:t xml:space="preserve"> a ochrana spodní stavby</w:t>
      </w:r>
    </w:p>
    <w:p w14:paraId="7EA46461" w14:textId="5B6A7890" w:rsidR="00872231" w:rsidRPr="00234732" w:rsidRDefault="00872231" w:rsidP="00872231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 xml:space="preserve">Objekt </w:t>
      </w:r>
      <w:r w:rsidR="000C568C">
        <w:rPr>
          <w:rFonts w:ascii="Arial" w:hAnsi="Arial" w:cs="Arial"/>
          <w:sz w:val="20"/>
          <w:szCs w:val="20"/>
        </w:rPr>
        <w:t xml:space="preserve">dostavby </w:t>
      </w:r>
      <w:r w:rsidRPr="00234732">
        <w:rPr>
          <w:rFonts w:ascii="Arial" w:hAnsi="Arial" w:cs="Arial"/>
          <w:sz w:val="20"/>
          <w:szCs w:val="20"/>
        </w:rPr>
        <w:t xml:space="preserve">bude založen na základové desce. Základová deska bude prováděna na podkladní betony a na svém spodním líci variantně opatřena hydroizolací. </w:t>
      </w:r>
    </w:p>
    <w:p w14:paraId="03ABD953" w14:textId="77777777" w:rsidR="00872231" w:rsidRPr="00234732" w:rsidRDefault="00872231" w:rsidP="00872231">
      <w:pPr>
        <w:pStyle w:val="Nadpis3"/>
        <w:widowControl w:val="0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  <w:u w:val="single"/>
        </w:rPr>
      </w:pPr>
      <w:bookmarkStart w:id="2" w:name="_Toc287903015"/>
      <w:r w:rsidRPr="00234732">
        <w:rPr>
          <w:rFonts w:ascii="Arial" w:hAnsi="Arial" w:cs="Arial"/>
          <w:b w:val="0"/>
          <w:sz w:val="20"/>
          <w:szCs w:val="20"/>
          <w:u w:val="single"/>
        </w:rPr>
        <w:t>Horní stavba objektu</w:t>
      </w:r>
      <w:bookmarkEnd w:id="2"/>
    </w:p>
    <w:p w14:paraId="6DAE019C" w14:textId="58708280" w:rsidR="000C568C" w:rsidRDefault="000C568C" w:rsidP="00872231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Původní budova – </w:t>
      </w:r>
      <w:r w:rsidR="008D48E4">
        <w:rPr>
          <w:rFonts w:ascii="Arial" w:hAnsi="Arial" w:cs="Arial"/>
          <w:sz w:val="20"/>
          <w:szCs w:val="20"/>
        </w:rPr>
        <w:t>železobetonový skelet a monolitické stropy. O</w:t>
      </w:r>
      <w:r>
        <w:rPr>
          <w:rFonts w:ascii="Arial" w:hAnsi="Arial" w:cs="Arial"/>
          <w:sz w:val="20"/>
          <w:szCs w:val="20"/>
        </w:rPr>
        <w:t>dstraněné nenosné dělící stěnové konstrukce a schodiště, ponechané obvodové výplňové zdivo.</w:t>
      </w:r>
    </w:p>
    <w:p w14:paraId="72BCF0D5" w14:textId="43D30FC7" w:rsidR="00872231" w:rsidRDefault="000C568C" w:rsidP="00872231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Dostavba - ž</w:t>
      </w:r>
      <w:r w:rsidR="00872231" w:rsidRPr="00234732">
        <w:rPr>
          <w:rFonts w:ascii="Arial" w:hAnsi="Arial" w:cs="Arial"/>
          <w:sz w:val="20"/>
          <w:szCs w:val="20"/>
        </w:rPr>
        <w:t>elezobetonová</w:t>
      </w:r>
      <w:proofErr w:type="gramEnd"/>
      <w:r w:rsidR="00872231" w:rsidRPr="00234732">
        <w:rPr>
          <w:rFonts w:ascii="Arial" w:hAnsi="Arial" w:cs="Arial"/>
          <w:sz w:val="20"/>
          <w:szCs w:val="20"/>
        </w:rPr>
        <w:t xml:space="preserve"> monolitická konstrukce</w:t>
      </w:r>
      <w:r w:rsidR="007D09D8">
        <w:rPr>
          <w:rFonts w:ascii="Arial" w:hAnsi="Arial" w:cs="Arial"/>
          <w:sz w:val="20"/>
          <w:szCs w:val="20"/>
        </w:rPr>
        <w:t>.</w:t>
      </w:r>
    </w:p>
    <w:p w14:paraId="4C7FE4A3" w14:textId="307C83C2" w:rsidR="004E6129" w:rsidRDefault="004E6129" w:rsidP="00872231">
      <w:pPr>
        <w:widowControl w:val="0"/>
        <w:spacing w:after="0" w:line="240" w:lineRule="auto"/>
        <w:jc w:val="both"/>
        <w:rPr>
          <w:rFonts w:ascii="Arial" w:hAnsi="Arial" w:cs="Arial"/>
          <w:spacing w:val="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Pozorovatelny – ocelová rámová konstrukce pevných a mobilních segmentů.</w:t>
      </w:r>
    </w:p>
    <w:p w14:paraId="5570179C" w14:textId="77777777" w:rsidR="00872231" w:rsidRPr="00234732" w:rsidRDefault="00872231" w:rsidP="00872231">
      <w:pPr>
        <w:pStyle w:val="Nadpis3"/>
        <w:widowControl w:val="0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  <w:u w:val="single"/>
        </w:rPr>
      </w:pPr>
      <w:bookmarkStart w:id="3" w:name="_Toc287903016"/>
      <w:r w:rsidRPr="00234732">
        <w:rPr>
          <w:rFonts w:ascii="Arial" w:hAnsi="Arial" w:cs="Arial"/>
          <w:b w:val="0"/>
          <w:sz w:val="20"/>
          <w:szCs w:val="20"/>
          <w:u w:val="single"/>
        </w:rPr>
        <w:t>Vertikální komunikace</w:t>
      </w:r>
      <w:bookmarkEnd w:id="3"/>
    </w:p>
    <w:p w14:paraId="48469BCE" w14:textId="2D7C4212" w:rsidR="00872231" w:rsidRPr="00234732" w:rsidRDefault="00872231" w:rsidP="00872231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>Vertikální komunikaci zajišťuj</w:t>
      </w:r>
      <w:r w:rsidR="000C568C">
        <w:rPr>
          <w:rFonts w:ascii="Arial" w:hAnsi="Arial" w:cs="Arial"/>
          <w:sz w:val="20"/>
          <w:szCs w:val="20"/>
        </w:rPr>
        <w:t>e</w:t>
      </w:r>
      <w:r w:rsidRPr="00234732">
        <w:rPr>
          <w:rFonts w:ascii="Arial" w:hAnsi="Arial" w:cs="Arial"/>
          <w:sz w:val="20"/>
          <w:szCs w:val="20"/>
        </w:rPr>
        <w:t xml:space="preserve"> </w:t>
      </w:r>
      <w:r w:rsidR="00843482">
        <w:rPr>
          <w:rFonts w:ascii="Arial" w:hAnsi="Arial" w:cs="Arial"/>
          <w:sz w:val="20"/>
          <w:szCs w:val="20"/>
        </w:rPr>
        <w:t>monolitick</w:t>
      </w:r>
      <w:r w:rsidR="000C568C">
        <w:rPr>
          <w:rFonts w:ascii="Arial" w:hAnsi="Arial" w:cs="Arial"/>
          <w:sz w:val="20"/>
          <w:szCs w:val="20"/>
        </w:rPr>
        <w:t>é</w:t>
      </w:r>
      <w:r w:rsidR="00843482">
        <w:rPr>
          <w:rFonts w:ascii="Arial" w:hAnsi="Arial" w:cs="Arial"/>
          <w:sz w:val="20"/>
          <w:szCs w:val="20"/>
        </w:rPr>
        <w:t xml:space="preserve"> </w:t>
      </w:r>
      <w:r w:rsidRPr="00234732">
        <w:rPr>
          <w:rFonts w:ascii="Arial" w:hAnsi="Arial" w:cs="Arial"/>
          <w:sz w:val="20"/>
          <w:szCs w:val="20"/>
        </w:rPr>
        <w:t>schodiště a výtah umístěn</w:t>
      </w:r>
      <w:r w:rsidR="000C568C">
        <w:rPr>
          <w:rFonts w:ascii="Arial" w:hAnsi="Arial" w:cs="Arial"/>
          <w:sz w:val="20"/>
          <w:szCs w:val="20"/>
        </w:rPr>
        <w:t>ý</w:t>
      </w:r>
      <w:r w:rsidRPr="00234732">
        <w:rPr>
          <w:rFonts w:ascii="Arial" w:hAnsi="Arial" w:cs="Arial"/>
          <w:sz w:val="20"/>
          <w:szCs w:val="20"/>
        </w:rPr>
        <w:t xml:space="preserve"> do</w:t>
      </w:r>
      <w:r w:rsidR="00843482">
        <w:rPr>
          <w:rFonts w:ascii="Arial" w:hAnsi="Arial" w:cs="Arial"/>
          <w:sz w:val="20"/>
          <w:szCs w:val="20"/>
        </w:rPr>
        <w:t xml:space="preserve"> </w:t>
      </w:r>
      <w:r w:rsidR="000C568C">
        <w:rPr>
          <w:rFonts w:ascii="Arial" w:hAnsi="Arial" w:cs="Arial"/>
          <w:sz w:val="20"/>
          <w:szCs w:val="20"/>
        </w:rPr>
        <w:t>ocelové konstrukce šachty.</w:t>
      </w:r>
    </w:p>
    <w:p w14:paraId="57D40966" w14:textId="77777777" w:rsidR="00872231" w:rsidRPr="00234732" w:rsidRDefault="00872231" w:rsidP="00872231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234732">
        <w:rPr>
          <w:rFonts w:ascii="Arial" w:hAnsi="Arial" w:cs="Arial"/>
          <w:sz w:val="20"/>
          <w:szCs w:val="20"/>
          <w:u w:val="single"/>
        </w:rPr>
        <w:t>Obvodový plášť</w:t>
      </w:r>
    </w:p>
    <w:p w14:paraId="10D064F4" w14:textId="0ED43F3A" w:rsidR="000C568C" w:rsidRDefault="000C568C" w:rsidP="00843482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Původní budova – výplňové zdivo, tepelná izolace tl.</w:t>
      </w:r>
      <w:proofErr w:type="gramStart"/>
      <w:r>
        <w:rPr>
          <w:rFonts w:ascii="Arial" w:hAnsi="Arial" w:cs="Arial"/>
          <w:sz w:val="20"/>
          <w:szCs w:val="20"/>
        </w:rPr>
        <w:t>240mm</w:t>
      </w:r>
      <w:proofErr w:type="gramEnd"/>
      <w:r>
        <w:rPr>
          <w:rFonts w:ascii="Arial" w:hAnsi="Arial" w:cs="Arial"/>
          <w:sz w:val="20"/>
          <w:szCs w:val="20"/>
        </w:rPr>
        <w:t>, keramický pásek. Okna a prosklené stěny jsou z dřevěných systémových profilů, trojsklo s protisluneční ochranou. Každá pobytová místnost má alespoň jedno otevíravé okno. Stínění venkovní rolety.</w:t>
      </w:r>
    </w:p>
    <w:p w14:paraId="68E7FC67" w14:textId="491543C4" w:rsidR="004E6129" w:rsidRDefault="004E6129" w:rsidP="00843482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Opláštění planetária ocelová konstrukce a pororošt.</w:t>
      </w:r>
    </w:p>
    <w:p w14:paraId="1949CBB8" w14:textId="1F7BB8D3" w:rsidR="004E6129" w:rsidRDefault="004E6129" w:rsidP="00843482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Dostavba - n</w:t>
      </w:r>
      <w:r w:rsidR="00872231" w:rsidRPr="00EB7248">
        <w:rPr>
          <w:rFonts w:ascii="Arial" w:hAnsi="Arial" w:cs="Arial"/>
          <w:sz w:val="20"/>
          <w:szCs w:val="20"/>
        </w:rPr>
        <w:t>osné</w:t>
      </w:r>
      <w:proofErr w:type="gramEnd"/>
      <w:r w:rsidR="00872231" w:rsidRPr="00EB7248">
        <w:rPr>
          <w:rFonts w:ascii="Arial" w:hAnsi="Arial" w:cs="Arial"/>
          <w:sz w:val="20"/>
          <w:szCs w:val="20"/>
        </w:rPr>
        <w:t xml:space="preserve"> železobetonové stěny</w:t>
      </w:r>
      <w:r w:rsidR="00872231">
        <w:rPr>
          <w:rFonts w:ascii="Arial" w:hAnsi="Arial" w:cs="Arial"/>
          <w:sz w:val="20"/>
          <w:szCs w:val="20"/>
        </w:rPr>
        <w:t xml:space="preserve">, tepelná izolace </w:t>
      </w:r>
      <w:proofErr w:type="spellStart"/>
      <w:r w:rsidR="00872231">
        <w:rPr>
          <w:rFonts w:ascii="Arial" w:hAnsi="Arial" w:cs="Arial"/>
          <w:sz w:val="20"/>
          <w:szCs w:val="20"/>
        </w:rPr>
        <w:t>tl</w:t>
      </w:r>
      <w:proofErr w:type="spellEnd"/>
      <w:r w:rsidR="00872231">
        <w:rPr>
          <w:rFonts w:ascii="Arial" w:hAnsi="Arial" w:cs="Arial"/>
          <w:sz w:val="20"/>
          <w:szCs w:val="20"/>
        </w:rPr>
        <w:t>. 240mm, difuzně otevřená fólie, vzduchová mezera a kotvící rošt, zavěšené panely</w:t>
      </w:r>
      <w:r w:rsidR="00066870">
        <w:rPr>
          <w:rFonts w:ascii="Arial" w:hAnsi="Arial" w:cs="Arial"/>
          <w:sz w:val="20"/>
          <w:szCs w:val="20"/>
        </w:rPr>
        <w:t xml:space="preserve"> z pozinkovaného plechu</w:t>
      </w:r>
      <w:r w:rsidR="00872231">
        <w:rPr>
          <w:rFonts w:ascii="Arial" w:hAnsi="Arial" w:cs="Arial"/>
          <w:sz w:val="20"/>
          <w:szCs w:val="20"/>
        </w:rPr>
        <w:t>.</w:t>
      </w:r>
      <w:r w:rsidR="007D09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="00872231">
        <w:rPr>
          <w:rFonts w:ascii="Arial" w:hAnsi="Arial" w:cs="Arial"/>
          <w:sz w:val="20"/>
          <w:szCs w:val="20"/>
        </w:rPr>
        <w:t xml:space="preserve">rosklené stěny jsou z hliníkových systémových profilů, trojsklo s protisluneční ochranou. </w:t>
      </w:r>
      <w:r>
        <w:rPr>
          <w:rFonts w:ascii="Arial" w:hAnsi="Arial" w:cs="Arial"/>
          <w:sz w:val="20"/>
          <w:szCs w:val="20"/>
        </w:rPr>
        <w:t>Tubus ocelová konstrukce a ocelový pororošt.</w:t>
      </w:r>
    </w:p>
    <w:p w14:paraId="4018876C" w14:textId="3F1910C9" w:rsidR="00872231" w:rsidRDefault="00872231" w:rsidP="00843482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 xml:space="preserve">Střechy jsou navrženy s tepelnou </w:t>
      </w:r>
      <w:r w:rsidR="007D09D8">
        <w:rPr>
          <w:rFonts w:ascii="Arial" w:hAnsi="Arial" w:cs="Arial"/>
          <w:sz w:val="20"/>
          <w:szCs w:val="20"/>
        </w:rPr>
        <w:t xml:space="preserve">minerální </w:t>
      </w:r>
      <w:r w:rsidRPr="00234732">
        <w:rPr>
          <w:rFonts w:ascii="Arial" w:hAnsi="Arial" w:cs="Arial"/>
          <w:sz w:val="20"/>
          <w:szCs w:val="20"/>
        </w:rPr>
        <w:t xml:space="preserve">izolací, hydroizolací PVC, </w:t>
      </w:r>
      <w:r w:rsidR="00843482">
        <w:rPr>
          <w:rFonts w:ascii="Arial" w:hAnsi="Arial" w:cs="Arial"/>
          <w:sz w:val="20"/>
          <w:szCs w:val="20"/>
        </w:rPr>
        <w:t xml:space="preserve">s </w:t>
      </w:r>
      <w:r w:rsidRPr="00234732">
        <w:rPr>
          <w:rFonts w:ascii="Arial" w:hAnsi="Arial" w:cs="Arial"/>
          <w:sz w:val="20"/>
          <w:szCs w:val="20"/>
        </w:rPr>
        <w:t>vegetační vrstvou</w:t>
      </w:r>
      <w:r w:rsidR="00843482">
        <w:rPr>
          <w:rFonts w:ascii="Arial" w:hAnsi="Arial" w:cs="Arial"/>
          <w:sz w:val="20"/>
          <w:szCs w:val="20"/>
        </w:rPr>
        <w:t>.</w:t>
      </w:r>
    </w:p>
    <w:p w14:paraId="6DDB4BD6" w14:textId="745D94DB" w:rsidR="004E6129" w:rsidRPr="00234732" w:rsidRDefault="004E6129" w:rsidP="00843482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Pozorovatelny – panely na ocelové konstrukci z pozinkovaného plechu.</w:t>
      </w:r>
    </w:p>
    <w:p w14:paraId="08101F2B" w14:textId="77777777" w:rsidR="00872231" w:rsidRPr="00234732" w:rsidRDefault="00872231" w:rsidP="00872231">
      <w:pPr>
        <w:pStyle w:val="Zhlav"/>
        <w:tabs>
          <w:tab w:val="left" w:pos="708"/>
        </w:tabs>
        <w:jc w:val="both"/>
        <w:rPr>
          <w:rFonts w:ascii="Arial" w:hAnsi="Arial" w:cs="Arial"/>
          <w:sz w:val="20"/>
          <w:szCs w:val="20"/>
          <w:u w:val="single"/>
        </w:rPr>
      </w:pPr>
      <w:r w:rsidRPr="00234732">
        <w:rPr>
          <w:rFonts w:ascii="Arial" w:hAnsi="Arial" w:cs="Arial"/>
          <w:sz w:val="20"/>
          <w:szCs w:val="20"/>
          <w:u w:val="single"/>
        </w:rPr>
        <w:t>Vnitřní konstrukce</w:t>
      </w:r>
    </w:p>
    <w:p w14:paraId="6D885B6E" w14:textId="265A0B91" w:rsidR="00872231" w:rsidRPr="00234732" w:rsidRDefault="00872231" w:rsidP="00872231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 xml:space="preserve">Nenosné plné stěny a příčky jsou </w:t>
      </w:r>
      <w:r w:rsidR="004E6129">
        <w:rPr>
          <w:rFonts w:ascii="Arial" w:hAnsi="Arial" w:cs="Arial"/>
          <w:sz w:val="20"/>
          <w:szCs w:val="20"/>
        </w:rPr>
        <w:t>z betonových tvárnic</w:t>
      </w:r>
      <w:r w:rsidRPr="00234732">
        <w:rPr>
          <w:rFonts w:ascii="Arial" w:hAnsi="Arial" w:cs="Arial"/>
          <w:sz w:val="20"/>
          <w:szCs w:val="20"/>
        </w:rPr>
        <w:t>, prosklené příčky jsou navrženy z</w:t>
      </w:r>
      <w:r>
        <w:rPr>
          <w:rFonts w:ascii="Arial" w:hAnsi="Arial" w:cs="Arial"/>
          <w:sz w:val="20"/>
          <w:szCs w:val="20"/>
        </w:rPr>
        <w:t xml:space="preserve"> hliníkových </w:t>
      </w:r>
      <w:r w:rsidRPr="00234732">
        <w:rPr>
          <w:rFonts w:ascii="Arial" w:hAnsi="Arial" w:cs="Arial"/>
          <w:sz w:val="20"/>
          <w:szCs w:val="20"/>
        </w:rPr>
        <w:t xml:space="preserve">profilů s bezpečnostním sklem. Podhledy jsou </w:t>
      </w:r>
      <w:r>
        <w:rPr>
          <w:rFonts w:ascii="Arial" w:hAnsi="Arial" w:cs="Arial"/>
          <w:sz w:val="20"/>
          <w:szCs w:val="20"/>
        </w:rPr>
        <w:t>z ocelového roštu</w:t>
      </w:r>
      <w:r w:rsidRPr="00234732">
        <w:rPr>
          <w:rFonts w:ascii="Arial" w:hAnsi="Arial" w:cs="Arial"/>
          <w:sz w:val="20"/>
          <w:szCs w:val="20"/>
        </w:rPr>
        <w:t xml:space="preserve">. Zábradlí </w:t>
      </w:r>
      <w:r w:rsidR="004E6129">
        <w:rPr>
          <w:rFonts w:ascii="Arial" w:hAnsi="Arial" w:cs="Arial"/>
          <w:sz w:val="20"/>
          <w:szCs w:val="20"/>
        </w:rPr>
        <w:t xml:space="preserve">pororošt. </w:t>
      </w:r>
      <w:r w:rsidRPr="00234732">
        <w:rPr>
          <w:rFonts w:ascii="Arial" w:hAnsi="Arial" w:cs="Arial"/>
          <w:sz w:val="20"/>
          <w:szCs w:val="20"/>
        </w:rPr>
        <w:t xml:space="preserve">Dveře a zárubně jsou navrženy </w:t>
      </w:r>
      <w:r>
        <w:rPr>
          <w:rFonts w:ascii="Arial" w:hAnsi="Arial" w:cs="Arial"/>
          <w:sz w:val="20"/>
          <w:szCs w:val="20"/>
        </w:rPr>
        <w:t>ocelové</w:t>
      </w:r>
      <w:r w:rsidRPr="00234732">
        <w:rPr>
          <w:rFonts w:ascii="Arial" w:hAnsi="Arial" w:cs="Arial"/>
          <w:sz w:val="20"/>
          <w:szCs w:val="20"/>
        </w:rPr>
        <w:t xml:space="preserve"> </w:t>
      </w:r>
      <w:r w:rsidR="007D09D8">
        <w:rPr>
          <w:rFonts w:ascii="Arial" w:hAnsi="Arial" w:cs="Arial"/>
          <w:sz w:val="20"/>
          <w:szCs w:val="20"/>
        </w:rPr>
        <w:t xml:space="preserve">pozinkované </w:t>
      </w:r>
      <w:r w:rsidRPr="00234732">
        <w:rPr>
          <w:rFonts w:ascii="Arial" w:hAnsi="Arial" w:cs="Arial"/>
          <w:sz w:val="20"/>
          <w:szCs w:val="20"/>
        </w:rPr>
        <w:t xml:space="preserve">plné nebo </w:t>
      </w:r>
      <w:r w:rsidR="007D09D8">
        <w:rPr>
          <w:rFonts w:ascii="Arial" w:hAnsi="Arial" w:cs="Arial"/>
          <w:sz w:val="20"/>
          <w:szCs w:val="20"/>
        </w:rPr>
        <w:t xml:space="preserve">prosklené </w:t>
      </w:r>
      <w:r w:rsidRPr="00234732">
        <w:rPr>
          <w:rFonts w:ascii="Arial" w:hAnsi="Arial" w:cs="Arial"/>
          <w:sz w:val="20"/>
          <w:szCs w:val="20"/>
        </w:rPr>
        <w:t>bezpečnostním sklem</w:t>
      </w:r>
      <w:r>
        <w:rPr>
          <w:rFonts w:ascii="Arial" w:hAnsi="Arial" w:cs="Arial"/>
          <w:sz w:val="20"/>
          <w:szCs w:val="20"/>
        </w:rPr>
        <w:t>.</w:t>
      </w:r>
    </w:p>
    <w:p w14:paraId="23288E9D" w14:textId="77777777" w:rsidR="00872231" w:rsidRPr="00234732" w:rsidRDefault="00872231" w:rsidP="00872231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234732">
        <w:rPr>
          <w:rFonts w:ascii="Arial" w:hAnsi="Arial" w:cs="Arial"/>
          <w:sz w:val="20"/>
          <w:szCs w:val="20"/>
          <w:u w:val="single"/>
        </w:rPr>
        <w:t>Povrchy a materiály</w:t>
      </w:r>
    </w:p>
    <w:p w14:paraId="65F3D60E" w14:textId="50CCB539" w:rsidR="00872231" w:rsidRPr="00234732" w:rsidRDefault="00872231" w:rsidP="00872231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>Na železobetonových stěnách,</w:t>
      </w:r>
      <w:r w:rsidR="007D09D8">
        <w:rPr>
          <w:rFonts w:ascii="Arial" w:hAnsi="Arial" w:cs="Arial"/>
          <w:sz w:val="20"/>
          <w:szCs w:val="20"/>
        </w:rPr>
        <w:t xml:space="preserve"> </w:t>
      </w:r>
      <w:r w:rsidR="00843482">
        <w:rPr>
          <w:rFonts w:ascii="Arial" w:hAnsi="Arial" w:cs="Arial"/>
          <w:sz w:val="20"/>
          <w:szCs w:val="20"/>
        </w:rPr>
        <w:t>trámech</w:t>
      </w:r>
      <w:r w:rsidRPr="00234732">
        <w:rPr>
          <w:rFonts w:ascii="Arial" w:hAnsi="Arial" w:cs="Arial"/>
          <w:sz w:val="20"/>
          <w:szCs w:val="20"/>
        </w:rPr>
        <w:t xml:space="preserve"> a stropech je pohledový železobeton</w:t>
      </w:r>
      <w:r w:rsidR="004E6129">
        <w:rPr>
          <w:rFonts w:ascii="Arial" w:hAnsi="Arial" w:cs="Arial"/>
          <w:sz w:val="20"/>
          <w:szCs w:val="20"/>
        </w:rPr>
        <w:t xml:space="preserve">. </w:t>
      </w:r>
      <w:r w:rsidRPr="00234732">
        <w:rPr>
          <w:rFonts w:ascii="Arial" w:hAnsi="Arial" w:cs="Arial"/>
          <w:sz w:val="20"/>
          <w:szCs w:val="20"/>
        </w:rPr>
        <w:t xml:space="preserve">Podlahy </w:t>
      </w:r>
      <w:r>
        <w:rPr>
          <w:rFonts w:ascii="Arial" w:hAnsi="Arial" w:cs="Arial"/>
          <w:sz w:val="20"/>
          <w:szCs w:val="20"/>
        </w:rPr>
        <w:t xml:space="preserve">většiny prostor jsou </w:t>
      </w:r>
      <w:r w:rsidRPr="00234732">
        <w:rPr>
          <w:rFonts w:ascii="Arial" w:hAnsi="Arial" w:cs="Arial"/>
          <w:sz w:val="20"/>
          <w:szCs w:val="20"/>
        </w:rPr>
        <w:t>navrženy v</w:t>
      </w:r>
      <w:r w:rsidR="00843482">
        <w:rPr>
          <w:rFonts w:ascii="Arial" w:hAnsi="Arial" w:cs="Arial"/>
          <w:sz w:val="20"/>
          <w:szCs w:val="20"/>
        </w:rPr>
        <w:t xml:space="preserve"> </w:t>
      </w:r>
      <w:r w:rsidRPr="00234732">
        <w:rPr>
          <w:rFonts w:ascii="Arial" w:hAnsi="Arial" w:cs="Arial"/>
          <w:sz w:val="20"/>
          <w:szCs w:val="20"/>
        </w:rPr>
        <w:t>litém polyuretanu. V</w:t>
      </w:r>
      <w:r w:rsidR="004E6129">
        <w:rPr>
          <w:rFonts w:ascii="Arial" w:hAnsi="Arial" w:cs="Arial"/>
          <w:sz w:val="20"/>
          <w:szCs w:val="20"/>
        </w:rPr>
        <w:t> bytech dřevěná podlaha, koupelny</w:t>
      </w:r>
      <w:r w:rsidRPr="00234732">
        <w:rPr>
          <w:rFonts w:ascii="Arial" w:hAnsi="Arial" w:cs="Arial"/>
          <w:sz w:val="20"/>
          <w:szCs w:val="20"/>
        </w:rPr>
        <w:t xml:space="preserve"> keramická dlažba a obklad</w:t>
      </w:r>
      <w:r w:rsidR="004E6129">
        <w:rPr>
          <w:rFonts w:ascii="Arial" w:hAnsi="Arial" w:cs="Arial"/>
          <w:sz w:val="20"/>
          <w:szCs w:val="20"/>
        </w:rPr>
        <w:t>. N</w:t>
      </w:r>
      <w:r w:rsidRPr="00234732">
        <w:rPr>
          <w:rFonts w:ascii="Arial" w:hAnsi="Arial" w:cs="Arial"/>
          <w:sz w:val="20"/>
          <w:szCs w:val="20"/>
        </w:rPr>
        <w:t>a podlahách technického zázemí je stěrka.</w:t>
      </w:r>
    </w:p>
    <w:p w14:paraId="5667B9B1" w14:textId="77777777" w:rsidR="00872231" w:rsidRPr="00234732" w:rsidRDefault="00872231" w:rsidP="00872231">
      <w:pPr>
        <w:pStyle w:val="Standard"/>
        <w:spacing w:after="0"/>
        <w:contextualSpacing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234732">
        <w:rPr>
          <w:rFonts w:ascii="Arial" w:hAnsi="Arial" w:cs="Arial"/>
          <w:color w:val="auto"/>
          <w:sz w:val="20"/>
          <w:szCs w:val="20"/>
          <w:u w:val="single"/>
        </w:rPr>
        <w:t>Zeleň</w:t>
      </w:r>
    </w:p>
    <w:p w14:paraId="644B96A3" w14:textId="58513BF3" w:rsidR="00872231" w:rsidRPr="00234732" w:rsidRDefault="00872231" w:rsidP="00872231">
      <w:pPr>
        <w:pStyle w:val="Standard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>Vegetace bude zavlažována z retenční nádrž</w:t>
      </w:r>
      <w:r>
        <w:rPr>
          <w:rFonts w:ascii="Arial" w:hAnsi="Arial" w:cs="Arial"/>
          <w:sz w:val="20"/>
          <w:szCs w:val="20"/>
        </w:rPr>
        <w:t>e</w:t>
      </w:r>
      <w:r w:rsidRPr="00234732">
        <w:rPr>
          <w:rFonts w:ascii="Arial" w:hAnsi="Arial" w:cs="Arial"/>
          <w:sz w:val="20"/>
          <w:szCs w:val="20"/>
        </w:rPr>
        <w:t>, kter</w:t>
      </w:r>
      <w:r>
        <w:rPr>
          <w:rFonts w:ascii="Arial" w:hAnsi="Arial" w:cs="Arial"/>
          <w:sz w:val="20"/>
          <w:szCs w:val="20"/>
        </w:rPr>
        <w:t>á</w:t>
      </w:r>
      <w:r w:rsidRPr="00234732">
        <w:rPr>
          <w:rFonts w:ascii="Arial" w:hAnsi="Arial" w:cs="Arial"/>
          <w:sz w:val="20"/>
          <w:szCs w:val="20"/>
        </w:rPr>
        <w:t xml:space="preserve"> jím</w:t>
      </w:r>
      <w:r>
        <w:rPr>
          <w:rFonts w:ascii="Arial" w:hAnsi="Arial" w:cs="Arial"/>
          <w:sz w:val="20"/>
          <w:szCs w:val="20"/>
        </w:rPr>
        <w:t>á</w:t>
      </w:r>
      <w:r w:rsidRPr="00234732">
        <w:rPr>
          <w:rFonts w:ascii="Arial" w:hAnsi="Arial" w:cs="Arial"/>
          <w:sz w:val="20"/>
          <w:szCs w:val="20"/>
        </w:rPr>
        <w:t xml:space="preserve"> dešťovou vodu ze střech</w:t>
      </w:r>
      <w:r>
        <w:rPr>
          <w:rFonts w:ascii="Arial" w:hAnsi="Arial" w:cs="Arial"/>
          <w:sz w:val="20"/>
          <w:szCs w:val="20"/>
        </w:rPr>
        <w:t xml:space="preserve"> </w:t>
      </w:r>
      <w:r w:rsidRPr="00234732">
        <w:rPr>
          <w:rFonts w:ascii="Arial" w:hAnsi="Arial" w:cs="Arial"/>
          <w:sz w:val="20"/>
          <w:szCs w:val="20"/>
        </w:rPr>
        <w:t>a zpevněných ploch.</w:t>
      </w:r>
    </w:p>
    <w:p w14:paraId="42DED52A" w14:textId="77777777" w:rsidR="00872231" w:rsidRPr="00887725" w:rsidRDefault="00872231" w:rsidP="00872231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pacing w:val="5"/>
          <w:sz w:val="20"/>
          <w:szCs w:val="20"/>
          <w:u w:val="single"/>
        </w:rPr>
      </w:pPr>
      <w:proofErr w:type="gramStart"/>
      <w:r w:rsidRPr="00887725">
        <w:rPr>
          <w:rFonts w:ascii="Arial" w:hAnsi="Arial" w:cs="Arial"/>
          <w:spacing w:val="5"/>
          <w:sz w:val="20"/>
          <w:szCs w:val="20"/>
          <w:u w:val="single"/>
        </w:rPr>
        <w:t>Technologie - vytápění</w:t>
      </w:r>
      <w:proofErr w:type="gramEnd"/>
    </w:p>
    <w:p w14:paraId="79A47FF3" w14:textId="1D9ABF78" w:rsidR="00872231" w:rsidRPr="00887725" w:rsidRDefault="000C568C" w:rsidP="0087223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Místo plynové kotelny navrhujeme jako </w:t>
      </w:r>
      <w:r w:rsidR="00872231" w:rsidRPr="00887725">
        <w:rPr>
          <w:rFonts w:ascii="Arial" w:hAnsi="Arial" w:cs="Arial"/>
          <w:sz w:val="20"/>
          <w:szCs w:val="20"/>
        </w:rPr>
        <w:t xml:space="preserve">primární zdroj tepelné čerpadlo země-voda s vrtným polem o hloubce vrtů </w:t>
      </w:r>
      <w:proofErr w:type="gramStart"/>
      <w:r w:rsidR="00872231" w:rsidRPr="00887725">
        <w:rPr>
          <w:rFonts w:ascii="Arial" w:hAnsi="Arial" w:cs="Arial"/>
          <w:sz w:val="20"/>
          <w:szCs w:val="20"/>
        </w:rPr>
        <w:t>100 - 150</w:t>
      </w:r>
      <w:proofErr w:type="gramEnd"/>
      <w:r w:rsidR="00872231" w:rsidRPr="00887725">
        <w:rPr>
          <w:rFonts w:ascii="Arial" w:hAnsi="Arial" w:cs="Arial"/>
          <w:sz w:val="20"/>
          <w:szCs w:val="20"/>
        </w:rPr>
        <w:t xml:space="preserve"> m. Tepelné čerpadlo je navrženo max. na 60 - 80% potřebného tepelného výkonu budovy v kombinaci s levnějším zdrojem – </w:t>
      </w:r>
      <w:r w:rsidR="00A917CF">
        <w:rPr>
          <w:rFonts w:ascii="Arial" w:hAnsi="Arial" w:cs="Arial"/>
          <w:sz w:val="20"/>
          <w:szCs w:val="20"/>
        </w:rPr>
        <w:t xml:space="preserve">plynovým kotlem </w:t>
      </w:r>
      <w:r w:rsidR="00872231" w:rsidRPr="00887725">
        <w:rPr>
          <w:rFonts w:ascii="Arial" w:hAnsi="Arial" w:cs="Arial"/>
          <w:sz w:val="20"/>
          <w:szCs w:val="20"/>
        </w:rPr>
        <w:t xml:space="preserve">pro vykrytí špiček a přípravu topné/teplé vody o vyšších teplotách. Pro zajištění co nejvyššího topného faktoru tepelného čerpadla bude systém navržen jako nízkoteplotní </w:t>
      </w:r>
      <w:proofErr w:type="gramStart"/>
      <w:r w:rsidR="00872231" w:rsidRPr="00887725">
        <w:rPr>
          <w:rFonts w:ascii="Arial" w:hAnsi="Arial" w:cs="Arial"/>
          <w:sz w:val="20"/>
          <w:szCs w:val="20"/>
        </w:rPr>
        <w:t>( výstupní</w:t>
      </w:r>
      <w:proofErr w:type="gramEnd"/>
      <w:r w:rsidR="00872231" w:rsidRPr="00887725">
        <w:rPr>
          <w:rFonts w:ascii="Arial" w:hAnsi="Arial" w:cs="Arial"/>
          <w:sz w:val="20"/>
          <w:szCs w:val="20"/>
        </w:rPr>
        <w:t xml:space="preserve"> teplota z TČ 45°C ) – předání tepla pomocí podlahového vytápění ( dvorana, učebny apod. ) nebo radiátorů ( zázemí apod. ).</w:t>
      </w:r>
    </w:p>
    <w:p w14:paraId="36CD895C" w14:textId="77777777" w:rsidR="00872231" w:rsidRPr="00887725" w:rsidRDefault="00872231" w:rsidP="00872231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pacing w:val="5"/>
          <w:sz w:val="20"/>
          <w:szCs w:val="20"/>
          <w:u w:val="single"/>
        </w:rPr>
      </w:pPr>
      <w:proofErr w:type="gramStart"/>
      <w:r w:rsidRPr="00887725">
        <w:rPr>
          <w:rFonts w:ascii="Arial" w:hAnsi="Arial" w:cs="Arial"/>
          <w:spacing w:val="5"/>
          <w:sz w:val="20"/>
          <w:szCs w:val="20"/>
          <w:u w:val="single"/>
        </w:rPr>
        <w:t>Technologie - chlazení</w:t>
      </w:r>
      <w:proofErr w:type="gramEnd"/>
    </w:p>
    <w:p w14:paraId="061B6079" w14:textId="3F75B6DD" w:rsidR="00872231" w:rsidRPr="00887725" w:rsidRDefault="00872231" w:rsidP="0087223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87725">
        <w:rPr>
          <w:rFonts w:ascii="Arial" w:hAnsi="Arial" w:cs="Arial"/>
          <w:sz w:val="20"/>
          <w:szCs w:val="20"/>
        </w:rPr>
        <w:t xml:space="preserve">Nízkoenergetickým zdrojem chladu je primárně TČ země-voda. VZT systém je možné v přechodovém a letním období využívat k nočnímu předchlazení pomocí intenzivnějšího větrání. </w:t>
      </w:r>
    </w:p>
    <w:p w14:paraId="6350B176" w14:textId="77777777" w:rsidR="00872231" w:rsidRPr="00234732" w:rsidRDefault="00872231" w:rsidP="00872231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pacing w:val="5"/>
          <w:sz w:val="20"/>
          <w:szCs w:val="20"/>
          <w:u w:val="single"/>
        </w:rPr>
      </w:pPr>
      <w:proofErr w:type="gramStart"/>
      <w:r w:rsidRPr="00234732">
        <w:rPr>
          <w:rFonts w:ascii="Arial" w:hAnsi="Arial" w:cs="Arial"/>
          <w:spacing w:val="5"/>
          <w:sz w:val="20"/>
          <w:szCs w:val="20"/>
          <w:u w:val="single"/>
        </w:rPr>
        <w:t>Technologie - vzduchotechnika</w:t>
      </w:r>
      <w:proofErr w:type="gramEnd"/>
    </w:p>
    <w:p w14:paraId="29B4DBDA" w14:textId="00BF60CB" w:rsidR="00872231" w:rsidRDefault="00872231" w:rsidP="0087223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 xml:space="preserve">Výměna vzduchu v pobytových provozech bude zajištěna systémem rovnotlakého řízeného větrání s rekuperací tepla s řízením na základě čidel CO2. Pro ohřev a chlazení větracího vzduchu </w:t>
      </w:r>
      <w:r>
        <w:rPr>
          <w:rFonts w:ascii="Arial" w:hAnsi="Arial" w:cs="Arial"/>
          <w:sz w:val="20"/>
          <w:szCs w:val="20"/>
        </w:rPr>
        <w:t xml:space="preserve">bude </w:t>
      </w:r>
      <w:r w:rsidRPr="00234732">
        <w:rPr>
          <w:rFonts w:ascii="Arial" w:hAnsi="Arial" w:cs="Arial"/>
          <w:sz w:val="20"/>
          <w:szCs w:val="20"/>
        </w:rPr>
        <w:t xml:space="preserve">používáno topné nebo chladící vody z tepelného čerpadla. VZT jednotky budou umístěné </w:t>
      </w:r>
      <w:r>
        <w:rPr>
          <w:rFonts w:ascii="Arial" w:hAnsi="Arial" w:cs="Arial"/>
          <w:sz w:val="20"/>
          <w:szCs w:val="20"/>
        </w:rPr>
        <w:t xml:space="preserve">v podzemí a na </w:t>
      </w:r>
      <w:r w:rsidRPr="00234732">
        <w:rPr>
          <w:rFonts w:ascii="Arial" w:hAnsi="Arial" w:cs="Arial"/>
          <w:sz w:val="20"/>
          <w:szCs w:val="20"/>
        </w:rPr>
        <w:t>stře</w:t>
      </w:r>
      <w:r>
        <w:rPr>
          <w:rFonts w:ascii="Arial" w:hAnsi="Arial" w:cs="Arial"/>
          <w:sz w:val="20"/>
          <w:szCs w:val="20"/>
        </w:rPr>
        <w:t>še</w:t>
      </w:r>
      <w:r w:rsidRPr="00234732">
        <w:rPr>
          <w:rFonts w:ascii="Arial" w:hAnsi="Arial" w:cs="Arial"/>
          <w:sz w:val="20"/>
          <w:szCs w:val="20"/>
        </w:rPr>
        <w:t xml:space="preserve"> s centrálním přívodem a regulací do pobytových místností.</w:t>
      </w:r>
    </w:p>
    <w:p w14:paraId="1C4B80C4" w14:textId="77777777" w:rsidR="00872231" w:rsidRPr="00234732" w:rsidRDefault="00872231" w:rsidP="00872231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proofErr w:type="gramStart"/>
      <w:r w:rsidRPr="00234732">
        <w:rPr>
          <w:rFonts w:ascii="Arial" w:hAnsi="Arial" w:cs="Arial"/>
          <w:sz w:val="20"/>
          <w:szCs w:val="20"/>
          <w:u w:val="single"/>
        </w:rPr>
        <w:lastRenderedPageBreak/>
        <w:t>Technologie - Voda</w:t>
      </w:r>
      <w:proofErr w:type="gramEnd"/>
      <w:r w:rsidRPr="00234732">
        <w:rPr>
          <w:rFonts w:ascii="Arial" w:hAnsi="Arial" w:cs="Arial"/>
          <w:sz w:val="20"/>
          <w:szCs w:val="20"/>
          <w:u w:val="single"/>
        </w:rPr>
        <w:t>, kanalizace</w:t>
      </w:r>
    </w:p>
    <w:p w14:paraId="2D7E27E7" w14:textId="6980A881" w:rsidR="00872231" w:rsidRPr="00234732" w:rsidRDefault="00872231" w:rsidP="0087223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 xml:space="preserve">Budova bude napojena přípojkou na obecní vodovod, voda bude rozvedena instalačními šachtami a trubkami až do koncových prvků. Teplá voda </w:t>
      </w:r>
      <w:r>
        <w:rPr>
          <w:rFonts w:ascii="Arial" w:hAnsi="Arial" w:cs="Arial"/>
          <w:sz w:val="20"/>
          <w:szCs w:val="20"/>
        </w:rPr>
        <w:t xml:space="preserve">(sociální zázemí) </w:t>
      </w:r>
      <w:r w:rsidRPr="00234732">
        <w:rPr>
          <w:rFonts w:ascii="Arial" w:hAnsi="Arial" w:cs="Arial"/>
          <w:sz w:val="20"/>
          <w:szCs w:val="20"/>
        </w:rPr>
        <w:t xml:space="preserve">bude připravována </w:t>
      </w:r>
      <w:r>
        <w:rPr>
          <w:rFonts w:ascii="Arial" w:hAnsi="Arial" w:cs="Arial"/>
          <w:sz w:val="20"/>
          <w:szCs w:val="20"/>
        </w:rPr>
        <w:t>centrálním elektrickým zásobníkem</w:t>
      </w:r>
      <w:r w:rsidR="0084348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V</w:t>
      </w:r>
      <w:r w:rsidR="004E6129">
        <w:rPr>
          <w:rFonts w:ascii="Arial" w:hAnsi="Arial" w:cs="Arial"/>
          <w:sz w:val="20"/>
          <w:szCs w:val="20"/>
        </w:rPr>
        <w:t> denní místnosti a v kuchyních bytů</w:t>
      </w:r>
      <w:r>
        <w:rPr>
          <w:rFonts w:ascii="Arial" w:hAnsi="Arial" w:cs="Arial"/>
          <w:sz w:val="20"/>
          <w:szCs w:val="20"/>
        </w:rPr>
        <w:t xml:space="preserve"> </w:t>
      </w:r>
      <w:r w:rsidRPr="00234732">
        <w:rPr>
          <w:rFonts w:ascii="Arial" w:hAnsi="Arial" w:cs="Arial"/>
          <w:sz w:val="20"/>
          <w:szCs w:val="20"/>
        </w:rPr>
        <w:t xml:space="preserve">mohou být umístěny decentrální elektrické </w:t>
      </w:r>
      <w:proofErr w:type="gramStart"/>
      <w:r w:rsidRPr="00234732">
        <w:rPr>
          <w:rFonts w:ascii="Arial" w:hAnsi="Arial" w:cs="Arial"/>
          <w:sz w:val="20"/>
          <w:szCs w:val="20"/>
        </w:rPr>
        <w:t xml:space="preserve">zásobníky </w:t>
      </w:r>
      <w:r w:rsidR="00843482">
        <w:rPr>
          <w:rFonts w:ascii="Arial" w:hAnsi="Arial" w:cs="Arial"/>
          <w:sz w:val="20"/>
          <w:szCs w:val="20"/>
        </w:rPr>
        <w:t xml:space="preserve"> </w:t>
      </w:r>
      <w:r w:rsidRPr="00234732">
        <w:rPr>
          <w:rFonts w:ascii="Arial" w:hAnsi="Arial" w:cs="Arial"/>
          <w:sz w:val="20"/>
          <w:szCs w:val="20"/>
        </w:rPr>
        <w:t>Dešťová</w:t>
      </w:r>
      <w:proofErr w:type="gramEnd"/>
      <w:r w:rsidRPr="00234732">
        <w:rPr>
          <w:rFonts w:ascii="Arial" w:hAnsi="Arial" w:cs="Arial"/>
          <w:sz w:val="20"/>
          <w:szCs w:val="20"/>
        </w:rPr>
        <w:t xml:space="preserve"> voda bude akumulována v podzemní nádrži a využita pro závlahu zeleně a pro splachování WC. Přebytek bude dopouštět systém šedé vody. Šedá voda bude upravena ultrafiltrační membránovou technologií, hygienicky zabezpečena a využita pro splachování WC. Do systému ohřevu TUV bude zapojen centrální rekuperační výměník využívající teplo z šedé vody.</w:t>
      </w:r>
    </w:p>
    <w:p w14:paraId="5BCD8396" w14:textId="77777777" w:rsidR="00872231" w:rsidRPr="00234732" w:rsidRDefault="00872231" w:rsidP="00872231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234732">
        <w:rPr>
          <w:rFonts w:ascii="Arial" w:hAnsi="Arial" w:cs="Arial"/>
          <w:sz w:val="20"/>
          <w:szCs w:val="20"/>
          <w:u w:val="single"/>
        </w:rPr>
        <w:t>Technologie – silnoproudé rozvody</w:t>
      </w:r>
    </w:p>
    <w:p w14:paraId="41C47EAE" w14:textId="7A7218EC" w:rsidR="00872231" w:rsidRPr="00234732" w:rsidRDefault="00872231" w:rsidP="00644782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Budova bude napojena přípojkou na distribuční síť, </w:t>
      </w:r>
      <w:r w:rsidRPr="00234732">
        <w:rPr>
          <w:rFonts w:ascii="Arial" w:hAnsi="Arial" w:cs="Arial"/>
          <w:sz w:val="20"/>
          <w:szCs w:val="20"/>
        </w:rPr>
        <w:t xml:space="preserve">hlavní rozvodna </w:t>
      </w:r>
      <w:r>
        <w:rPr>
          <w:rFonts w:ascii="Arial" w:hAnsi="Arial" w:cs="Arial"/>
          <w:sz w:val="20"/>
          <w:szCs w:val="20"/>
        </w:rPr>
        <w:t>bude</w:t>
      </w:r>
      <w:r w:rsidRPr="00234732">
        <w:rPr>
          <w:rFonts w:ascii="Arial" w:hAnsi="Arial" w:cs="Arial"/>
          <w:sz w:val="20"/>
          <w:szCs w:val="20"/>
        </w:rPr>
        <w:t xml:space="preserve"> v místnostech technického zázemí. Rozvody v budově budou rozděleny na napájení jednotlivých </w:t>
      </w:r>
      <w:r>
        <w:rPr>
          <w:rFonts w:ascii="Arial" w:hAnsi="Arial" w:cs="Arial"/>
          <w:sz w:val="20"/>
          <w:szCs w:val="20"/>
        </w:rPr>
        <w:t>provozních celků</w:t>
      </w:r>
      <w:r w:rsidRPr="0023473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234732">
        <w:rPr>
          <w:rFonts w:ascii="Arial" w:hAnsi="Arial" w:cs="Arial"/>
          <w:sz w:val="20"/>
          <w:szCs w:val="20"/>
        </w:rPr>
        <w:t>Požární systémy budou napojeny ze samostatného požárního zálohovaného rozvaděče umístěného v samostatném požárním úseku. Osvětlení budou zajišťovat LED svítidla, kdy budou prioritně vybírána ta s vysokou účinností v </w:t>
      </w:r>
      <w:proofErr w:type="spellStart"/>
      <w:r w:rsidRPr="00234732">
        <w:rPr>
          <w:rFonts w:ascii="Arial" w:hAnsi="Arial" w:cs="Arial"/>
          <w:sz w:val="20"/>
          <w:szCs w:val="20"/>
        </w:rPr>
        <w:t>lm</w:t>
      </w:r>
      <w:proofErr w:type="spellEnd"/>
      <w:r w:rsidRPr="00234732">
        <w:rPr>
          <w:rFonts w:ascii="Arial" w:hAnsi="Arial" w:cs="Arial"/>
          <w:sz w:val="20"/>
          <w:szCs w:val="20"/>
        </w:rPr>
        <w:t>/W. Budou využita pohybová čidla (chodby), v místnostech ovlivněných denním osvětlením budou světla vybavena předřadníkem DALI a senzorem úrovně osvětlenosti.</w:t>
      </w:r>
    </w:p>
    <w:p w14:paraId="2A3CA51D" w14:textId="77777777" w:rsidR="00872231" w:rsidRPr="00234732" w:rsidRDefault="00872231" w:rsidP="00872231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234732">
        <w:rPr>
          <w:rFonts w:ascii="Arial" w:hAnsi="Arial" w:cs="Arial"/>
          <w:sz w:val="20"/>
          <w:szCs w:val="20"/>
          <w:u w:val="single"/>
        </w:rPr>
        <w:t>Technologie – slaboproudé rozvody</w:t>
      </w:r>
    </w:p>
    <w:p w14:paraId="73972372" w14:textId="77777777" w:rsidR="00872231" w:rsidRPr="00234732" w:rsidRDefault="00872231" w:rsidP="0087223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 xml:space="preserve">Objekt bude vybaven následujícími slaboproudými </w:t>
      </w:r>
      <w:proofErr w:type="gramStart"/>
      <w:r w:rsidRPr="00234732">
        <w:rPr>
          <w:rFonts w:ascii="Arial" w:hAnsi="Arial" w:cs="Arial"/>
          <w:sz w:val="20"/>
          <w:szCs w:val="20"/>
        </w:rPr>
        <w:t>systémy :</w:t>
      </w:r>
      <w:proofErr w:type="gramEnd"/>
    </w:p>
    <w:p w14:paraId="0837CB6C" w14:textId="77777777" w:rsidR="00872231" w:rsidRPr="00234732" w:rsidRDefault="00872231" w:rsidP="002D3266">
      <w:pPr>
        <w:numPr>
          <w:ilvl w:val="0"/>
          <w:numId w:val="1"/>
        </w:numPr>
        <w:spacing w:after="0" w:line="240" w:lineRule="auto"/>
        <w:ind w:left="284" w:firstLine="142"/>
        <w:contextualSpacing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 xml:space="preserve">EPS </w:t>
      </w:r>
      <w:proofErr w:type="gramStart"/>
      <w:r w:rsidRPr="00234732">
        <w:rPr>
          <w:rFonts w:ascii="Arial" w:hAnsi="Arial" w:cs="Arial"/>
          <w:sz w:val="20"/>
          <w:szCs w:val="20"/>
        </w:rPr>
        <w:t>( elektrická</w:t>
      </w:r>
      <w:proofErr w:type="gramEnd"/>
      <w:r w:rsidRPr="00234732">
        <w:rPr>
          <w:rFonts w:ascii="Arial" w:hAnsi="Arial" w:cs="Arial"/>
          <w:sz w:val="20"/>
          <w:szCs w:val="20"/>
        </w:rPr>
        <w:t xml:space="preserve"> požární signalizace )</w:t>
      </w:r>
    </w:p>
    <w:p w14:paraId="5F839D36" w14:textId="77777777" w:rsidR="00872231" w:rsidRPr="00234732" w:rsidRDefault="00872231" w:rsidP="002D3266">
      <w:pPr>
        <w:numPr>
          <w:ilvl w:val="0"/>
          <w:numId w:val="1"/>
        </w:numPr>
        <w:spacing w:after="0" w:line="240" w:lineRule="auto"/>
        <w:ind w:left="284" w:firstLine="142"/>
        <w:contextualSpacing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 xml:space="preserve">ER </w:t>
      </w:r>
      <w:proofErr w:type="gramStart"/>
      <w:r w:rsidRPr="00234732">
        <w:rPr>
          <w:rFonts w:ascii="Arial" w:hAnsi="Arial" w:cs="Arial"/>
          <w:sz w:val="20"/>
          <w:szCs w:val="20"/>
        </w:rPr>
        <w:t>( evakuační</w:t>
      </w:r>
      <w:proofErr w:type="gramEnd"/>
      <w:r w:rsidRPr="00234732">
        <w:rPr>
          <w:rFonts w:ascii="Arial" w:hAnsi="Arial" w:cs="Arial"/>
          <w:sz w:val="20"/>
          <w:szCs w:val="20"/>
        </w:rPr>
        <w:t xml:space="preserve"> rozhas )</w:t>
      </w:r>
    </w:p>
    <w:p w14:paraId="57331C8C" w14:textId="77777777" w:rsidR="00872231" w:rsidRPr="00234732" w:rsidRDefault="00872231" w:rsidP="002D3266">
      <w:pPr>
        <w:numPr>
          <w:ilvl w:val="0"/>
          <w:numId w:val="1"/>
        </w:numPr>
        <w:spacing w:after="0" w:line="240" w:lineRule="auto"/>
        <w:ind w:left="284" w:firstLine="142"/>
        <w:contextualSpacing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 xml:space="preserve">CCTV </w:t>
      </w:r>
      <w:proofErr w:type="gramStart"/>
      <w:r w:rsidRPr="00234732">
        <w:rPr>
          <w:rFonts w:ascii="Arial" w:hAnsi="Arial" w:cs="Arial"/>
          <w:sz w:val="20"/>
          <w:szCs w:val="20"/>
        </w:rPr>
        <w:t>( kamerový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234732">
        <w:rPr>
          <w:rFonts w:ascii="Arial" w:hAnsi="Arial" w:cs="Arial"/>
          <w:sz w:val="20"/>
          <w:szCs w:val="20"/>
        </w:rPr>
        <w:t>systém )</w:t>
      </w:r>
    </w:p>
    <w:p w14:paraId="5EDB1155" w14:textId="77777777" w:rsidR="00872231" w:rsidRPr="00234732" w:rsidRDefault="00872231" w:rsidP="002D3266">
      <w:pPr>
        <w:numPr>
          <w:ilvl w:val="0"/>
          <w:numId w:val="1"/>
        </w:numPr>
        <w:spacing w:after="0" w:line="240" w:lineRule="auto"/>
        <w:ind w:left="284" w:firstLine="142"/>
        <w:contextualSpacing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 xml:space="preserve">ACS </w:t>
      </w:r>
      <w:proofErr w:type="gramStart"/>
      <w:r w:rsidRPr="00234732">
        <w:rPr>
          <w:rFonts w:ascii="Arial" w:hAnsi="Arial" w:cs="Arial"/>
          <w:sz w:val="20"/>
          <w:szCs w:val="20"/>
        </w:rPr>
        <w:t>( vstupní</w:t>
      </w:r>
      <w:proofErr w:type="gramEnd"/>
      <w:r w:rsidRPr="00234732">
        <w:rPr>
          <w:rFonts w:ascii="Arial" w:hAnsi="Arial" w:cs="Arial"/>
          <w:sz w:val="20"/>
          <w:szCs w:val="20"/>
        </w:rPr>
        <w:t xml:space="preserve"> systém, parkovací systém</w:t>
      </w:r>
      <w:r>
        <w:rPr>
          <w:rFonts w:ascii="Arial" w:hAnsi="Arial" w:cs="Arial"/>
          <w:sz w:val="20"/>
          <w:szCs w:val="20"/>
        </w:rPr>
        <w:t xml:space="preserve"> </w:t>
      </w:r>
      <w:r w:rsidRPr="00234732">
        <w:rPr>
          <w:rFonts w:ascii="Arial" w:hAnsi="Arial" w:cs="Arial"/>
          <w:sz w:val="20"/>
          <w:szCs w:val="20"/>
        </w:rPr>
        <w:t>)</w:t>
      </w:r>
    </w:p>
    <w:p w14:paraId="1534C7FE" w14:textId="77777777" w:rsidR="00872231" w:rsidRPr="00234732" w:rsidRDefault="00872231" w:rsidP="002D3266">
      <w:pPr>
        <w:numPr>
          <w:ilvl w:val="0"/>
          <w:numId w:val="1"/>
        </w:numPr>
        <w:spacing w:after="0" w:line="240" w:lineRule="auto"/>
        <w:ind w:left="284" w:firstLine="142"/>
        <w:contextualSpacing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 xml:space="preserve">EZS </w:t>
      </w:r>
      <w:proofErr w:type="gramStart"/>
      <w:r w:rsidRPr="00234732">
        <w:rPr>
          <w:rFonts w:ascii="Arial" w:hAnsi="Arial" w:cs="Arial"/>
          <w:sz w:val="20"/>
          <w:szCs w:val="20"/>
        </w:rPr>
        <w:t>( zabezpečovací</w:t>
      </w:r>
      <w:proofErr w:type="gramEnd"/>
      <w:r w:rsidRPr="00234732">
        <w:rPr>
          <w:rFonts w:ascii="Arial" w:hAnsi="Arial" w:cs="Arial"/>
          <w:sz w:val="20"/>
          <w:szCs w:val="20"/>
        </w:rPr>
        <w:t xml:space="preserve"> systém  )</w:t>
      </w:r>
    </w:p>
    <w:p w14:paraId="24E91425" w14:textId="77777777" w:rsidR="00872231" w:rsidRPr="00234732" w:rsidRDefault="00872231" w:rsidP="002D3266">
      <w:pPr>
        <w:numPr>
          <w:ilvl w:val="0"/>
          <w:numId w:val="1"/>
        </w:numPr>
        <w:spacing w:after="0" w:line="240" w:lineRule="auto"/>
        <w:ind w:left="284" w:firstLine="142"/>
        <w:contextualSpacing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 xml:space="preserve">SK </w:t>
      </w:r>
      <w:proofErr w:type="gramStart"/>
      <w:r w:rsidRPr="00234732">
        <w:rPr>
          <w:rFonts w:ascii="Arial" w:hAnsi="Arial" w:cs="Arial"/>
          <w:sz w:val="20"/>
          <w:szCs w:val="20"/>
        </w:rPr>
        <w:t>( systém</w:t>
      </w:r>
      <w:proofErr w:type="gramEnd"/>
      <w:r w:rsidRPr="00234732">
        <w:rPr>
          <w:rFonts w:ascii="Arial" w:hAnsi="Arial" w:cs="Arial"/>
          <w:sz w:val="20"/>
          <w:szCs w:val="20"/>
        </w:rPr>
        <w:t xml:space="preserve"> strukturované kabeláže, rozvody počítačové sítě )</w:t>
      </w:r>
    </w:p>
    <w:p w14:paraId="1CB6A41D" w14:textId="77777777" w:rsidR="00872231" w:rsidRPr="00234732" w:rsidRDefault="00872231" w:rsidP="002D3266">
      <w:pPr>
        <w:numPr>
          <w:ilvl w:val="0"/>
          <w:numId w:val="1"/>
        </w:numPr>
        <w:spacing w:after="0" w:line="240" w:lineRule="auto"/>
        <w:ind w:left="284" w:firstLine="142"/>
        <w:contextualSpacing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 xml:space="preserve">STA / SAT </w:t>
      </w:r>
      <w:proofErr w:type="gramStart"/>
      <w:r w:rsidRPr="00234732">
        <w:rPr>
          <w:rFonts w:ascii="Arial" w:hAnsi="Arial" w:cs="Arial"/>
          <w:sz w:val="20"/>
          <w:szCs w:val="20"/>
        </w:rPr>
        <w:t>( televizní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234732">
        <w:rPr>
          <w:rFonts w:ascii="Arial" w:hAnsi="Arial" w:cs="Arial"/>
          <w:sz w:val="20"/>
          <w:szCs w:val="20"/>
        </w:rPr>
        <w:t>a satelitní systém )</w:t>
      </w:r>
    </w:p>
    <w:p w14:paraId="25C2A9C1" w14:textId="77777777" w:rsidR="00872231" w:rsidRPr="00234732" w:rsidRDefault="00872231" w:rsidP="002D3266">
      <w:pPr>
        <w:numPr>
          <w:ilvl w:val="0"/>
          <w:numId w:val="1"/>
        </w:numPr>
        <w:spacing w:after="0" w:line="240" w:lineRule="auto"/>
        <w:ind w:left="284" w:firstLine="142"/>
        <w:contextualSpacing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 xml:space="preserve">AV </w:t>
      </w:r>
      <w:proofErr w:type="gramStart"/>
      <w:r w:rsidRPr="00234732">
        <w:rPr>
          <w:rFonts w:ascii="Arial" w:hAnsi="Arial" w:cs="Arial"/>
          <w:sz w:val="20"/>
          <w:szCs w:val="20"/>
        </w:rPr>
        <w:t>( audiovizuáln</w:t>
      </w:r>
      <w:r>
        <w:rPr>
          <w:rFonts w:ascii="Arial" w:hAnsi="Arial" w:cs="Arial"/>
          <w:sz w:val="20"/>
          <w:szCs w:val="20"/>
        </w:rPr>
        <w:t>í</w:t>
      </w:r>
      <w:proofErr w:type="gramEnd"/>
      <w:r w:rsidRPr="00234732">
        <w:rPr>
          <w:rFonts w:ascii="Arial" w:hAnsi="Arial" w:cs="Arial"/>
          <w:sz w:val="20"/>
          <w:szCs w:val="20"/>
        </w:rPr>
        <w:t xml:space="preserve"> systém )</w:t>
      </w:r>
    </w:p>
    <w:p w14:paraId="37F713F3" w14:textId="77777777" w:rsidR="00872231" w:rsidRPr="00234732" w:rsidRDefault="00872231" w:rsidP="00872231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234732">
        <w:rPr>
          <w:rFonts w:ascii="Arial" w:hAnsi="Arial" w:cs="Arial"/>
          <w:sz w:val="20"/>
          <w:szCs w:val="20"/>
          <w:u w:val="single"/>
        </w:rPr>
        <w:t>Technologie – měření a regulace</w:t>
      </w:r>
    </w:p>
    <w:p w14:paraId="1CC52C05" w14:textId="77777777" w:rsidR="00872231" w:rsidRPr="00234732" w:rsidRDefault="00872231" w:rsidP="00872231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34732">
        <w:rPr>
          <w:rFonts w:ascii="Arial" w:hAnsi="Arial" w:cs="Arial"/>
          <w:color w:val="000000"/>
          <w:sz w:val="20"/>
          <w:szCs w:val="20"/>
        </w:rPr>
        <w:t xml:space="preserve">Veškeré zařízení v budově jsou navržena pro bezobslužný provoz s kontrolou pracovníkem údržby školy. Technické prostředky řídícího systému zajistí kontrolu a řízení nad následujícími </w:t>
      </w:r>
      <w:proofErr w:type="gramStart"/>
      <w:r w:rsidRPr="00234732">
        <w:rPr>
          <w:rFonts w:ascii="Arial" w:hAnsi="Arial" w:cs="Arial"/>
          <w:color w:val="000000"/>
          <w:sz w:val="20"/>
          <w:szCs w:val="20"/>
        </w:rPr>
        <w:t>skupinami :</w:t>
      </w:r>
      <w:proofErr w:type="gramEnd"/>
    </w:p>
    <w:p w14:paraId="53366E04" w14:textId="40A539A0" w:rsidR="00872231" w:rsidRPr="002D3266" w:rsidRDefault="00872231" w:rsidP="002D3266">
      <w:pPr>
        <w:numPr>
          <w:ilvl w:val="0"/>
          <w:numId w:val="1"/>
        </w:numPr>
        <w:spacing w:after="0" w:line="240" w:lineRule="auto"/>
        <w:ind w:left="284" w:firstLine="142"/>
        <w:contextualSpacing/>
        <w:jc w:val="both"/>
        <w:rPr>
          <w:rFonts w:ascii="Arial" w:hAnsi="Arial" w:cs="Arial"/>
          <w:sz w:val="20"/>
          <w:szCs w:val="20"/>
        </w:rPr>
      </w:pPr>
      <w:r w:rsidRPr="002D3266">
        <w:rPr>
          <w:rFonts w:ascii="Arial" w:hAnsi="Arial" w:cs="Arial"/>
          <w:sz w:val="20"/>
          <w:szCs w:val="20"/>
        </w:rPr>
        <w:t>zdroj tepla/chladu vč. přípravy a rozvodů pro vytápění/chlazení VZT</w:t>
      </w:r>
    </w:p>
    <w:p w14:paraId="6A27841D" w14:textId="51CA4C0B" w:rsidR="00872231" w:rsidRPr="002D3266" w:rsidRDefault="00872231" w:rsidP="002D3266">
      <w:pPr>
        <w:numPr>
          <w:ilvl w:val="0"/>
          <w:numId w:val="1"/>
        </w:numPr>
        <w:spacing w:after="0" w:line="240" w:lineRule="auto"/>
        <w:ind w:left="284" w:firstLine="142"/>
        <w:contextualSpacing/>
        <w:jc w:val="both"/>
        <w:rPr>
          <w:rFonts w:ascii="Arial" w:hAnsi="Arial" w:cs="Arial"/>
          <w:sz w:val="20"/>
          <w:szCs w:val="20"/>
        </w:rPr>
      </w:pPr>
      <w:r w:rsidRPr="002D3266">
        <w:rPr>
          <w:rFonts w:ascii="Arial" w:hAnsi="Arial" w:cs="Arial"/>
          <w:sz w:val="20"/>
          <w:szCs w:val="20"/>
        </w:rPr>
        <w:t>větrání</w:t>
      </w:r>
    </w:p>
    <w:p w14:paraId="0904459F" w14:textId="356E5915" w:rsidR="00872231" w:rsidRPr="002D3266" w:rsidRDefault="00872231" w:rsidP="002D3266">
      <w:pPr>
        <w:numPr>
          <w:ilvl w:val="0"/>
          <w:numId w:val="1"/>
        </w:numPr>
        <w:spacing w:after="0" w:line="240" w:lineRule="auto"/>
        <w:ind w:left="284" w:firstLine="142"/>
        <w:contextualSpacing/>
        <w:jc w:val="both"/>
        <w:rPr>
          <w:rFonts w:ascii="Arial" w:hAnsi="Arial" w:cs="Arial"/>
          <w:sz w:val="20"/>
          <w:szCs w:val="20"/>
        </w:rPr>
      </w:pPr>
      <w:r w:rsidRPr="002D3266">
        <w:rPr>
          <w:rFonts w:ascii="Arial" w:hAnsi="Arial" w:cs="Arial"/>
          <w:sz w:val="20"/>
          <w:szCs w:val="20"/>
        </w:rPr>
        <w:t>řízení a optimalizaci energetického systému</w:t>
      </w:r>
    </w:p>
    <w:p w14:paraId="03EFAC9F" w14:textId="04B475E2" w:rsidR="00872231" w:rsidRPr="002D3266" w:rsidRDefault="00872231" w:rsidP="002D3266">
      <w:pPr>
        <w:numPr>
          <w:ilvl w:val="0"/>
          <w:numId w:val="1"/>
        </w:numPr>
        <w:spacing w:after="0" w:line="240" w:lineRule="auto"/>
        <w:ind w:left="284" w:firstLine="142"/>
        <w:contextualSpacing/>
        <w:jc w:val="both"/>
        <w:rPr>
          <w:rFonts w:ascii="Arial" w:hAnsi="Arial" w:cs="Arial"/>
          <w:sz w:val="20"/>
          <w:szCs w:val="20"/>
        </w:rPr>
      </w:pPr>
      <w:r w:rsidRPr="002D3266">
        <w:rPr>
          <w:rFonts w:ascii="Arial" w:hAnsi="Arial" w:cs="Arial"/>
          <w:sz w:val="20"/>
          <w:szCs w:val="20"/>
        </w:rPr>
        <w:t>regulace prostorové teploty</w:t>
      </w:r>
    </w:p>
    <w:p w14:paraId="1CBE0AA8" w14:textId="6DD96B9D" w:rsidR="00872231" w:rsidRPr="002D3266" w:rsidRDefault="00872231" w:rsidP="002D3266">
      <w:pPr>
        <w:numPr>
          <w:ilvl w:val="0"/>
          <w:numId w:val="1"/>
        </w:numPr>
        <w:spacing w:after="0" w:line="240" w:lineRule="auto"/>
        <w:ind w:left="284" w:firstLine="142"/>
        <w:contextualSpacing/>
        <w:jc w:val="both"/>
        <w:rPr>
          <w:rFonts w:ascii="Arial" w:hAnsi="Arial" w:cs="Arial"/>
          <w:sz w:val="20"/>
          <w:szCs w:val="20"/>
        </w:rPr>
      </w:pPr>
      <w:r w:rsidRPr="002D3266">
        <w:rPr>
          <w:rFonts w:ascii="Arial" w:hAnsi="Arial" w:cs="Arial"/>
          <w:sz w:val="20"/>
          <w:szCs w:val="20"/>
        </w:rPr>
        <w:t xml:space="preserve">sběr dat z měřících zařízení spotřeb energií </w:t>
      </w:r>
    </w:p>
    <w:p w14:paraId="41ABA007" w14:textId="77777777" w:rsidR="00872231" w:rsidRPr="001C48AA" w:rsidRDefault="00872231" w:rsidP="00872231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proofErr w:type="gramStart"/>
      <w:r w:rsidRPr="001C48AA">
        <w:rPr>
          <w:rFonts w:ascii="Arial" w:hAnsi="Arial" w:cs="Arial"/>
          <w:sz w:val="20"/>
          <w:szCs w:val="20"/>
          <w:u w:val="single"/>
        </w:rPr>
        <w:t>Technologie - výtahy</w:t>
      </w:r>
      <w:proofErr w:type="gramEnd"/>
    </w:p>
    <w:p w14:paraId="702713F1" w14:textId="19AB4801" w:rsidR="00872231" w:rsidRPr="00234732" w:rsidRDefault="00872231" w:rsidP="0087223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4732">
        <w:rPr>
          <w:rFonts w:ascii="Arial" w:hAnsi="Arial" w:cs="Arial"/>
          <w:sz w:val="20"/>
          <w:szCs w:val="20"/>
        </w:rPr>
        <w:t>V budově j</w:t>
      </w:r>
      <w:r w:rsidR="004E6129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navržen</w:t>
      </w:r>
      <w:r w:rsidR="004E6129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 xml:space="preserve"> </w:t>
      </w:r>
      <w:r w:rsidRPr="00234732">
        <w:rPr>
          <w:rFonts w:ascii="Arial" w:hAnsi="Arial" w:cs="Arial"/>
          <w:sz w:val="20"/>
          <w:szCs w:val="20"/>
        </w:rPr>
        <w:t>osobní výtah zajišťující vertikální komunikaci osob s omezenou schopností pohybu</w:t>
      </w:r>
      <w:r w:rsidR="00644782">
        <w:rPr>
          <w:rFonts w:ascii="Arial" w:hAnsi="Arial" w:cs="Arial"/>
          <w:sz w:val="20"/>
          <w:szCs w:val="20"/>
        </w:rPr>
        <w:t>.</w:t>
      </w:r>
    </w:p>
    <w:p w14:paraId="2634F7DE" w14:textId="77777777" w:rsidR="00872231" w:rsidRDefault="00872231" w:rsidP="00872231">
      <w:pPr>
        <w:jc w:val="both"/>
        <w:rPr>
          <w:rFonts w:ascii="Arial" w:hAnsi="Arial" w:cs="Arial"/>
          <w:sz w:val="20"/>
          <w:szCs w:val="20"/>
        </w:rPr>
      </w:pPr>
    </w:p>
    <w:p w14:paraId="254A493F" w14:textId="77777777" w:rsidR="00802940" w:rsidRDefault="00872231" w:rsidP="0080294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34732">
        <w:rPr>
          <w:rFonts w:ascii="Arial" w:hAnsi="Arial" w:cs="Arial"/>
          <w:b/>
          <w:bCs/>
          <w:sz w:val="20"/>
          <w:szCs w:val="20"/>
        </w:rPr>
        <w:t>Energetická koncepce</w:t>
      </w:r>
    </w:p>
    <w:p w14:paraId="33AA8016" w14:textId="5B173B49" w:rsidR="00872231" w:rsidRPr="00802940" w:rsidRDefault="00872231" w:rsidP="0080294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04EA8">
        <w:rPr>
          <w:rFonts w:ascii="Arial" w:hAnsi="Arial" w:cs="Arial"/>
          <w:sz w:val="20"/>
          <w:szCs w:val="20"/>
        </w:rPr>
        <w:t>Udržitelnost je vyjádřená kompaktností hmoty, jednoduchou konstrukcí</w:t>
      </w:r>
      <w:r>
        <w:rPr>
          <w:rFonts w:ascii="Arial" w:hAnsi="Arial" w:cs="Arial"/>
          <w:sz w:val="20"/>
          <w:szCs w:val="20"/>
        </w:rPr>
        <w:t>, prefabrikovanými modulárními prvky fasády</w:t>
      </w:r>
      <w:r w:rsidR="008D48E4">
        <w:rPr>
          <w:rFonts w:ascii="Arial" w:hAnsi="Arial" w:cs="Arial"/>
          <w:sz w:val="20"/>
          <w:szCs w:val="20"/>
        </w:rPr>
        <w:t xml:space="preserve"> dostavby</w:t>
      </w:r>
      <w:r>
        <w:rPr>
          <w:rFonts w:ascii="Arial" w:hAnsi="Arial" w:cs="Arial"/>
          <w:sz w:val="20"/>
          <w:szCs w:val="20"/>
        </w:rPr>
        <w:t xml:space="preserve"> </w:t>
      </w:r>
      <w:r w:rsidRPr="00A04EA8">
        <w:rPr>
          <w:rFonts w:ascii="Arial" w:hAnsi="Arial" w:cs="Arial"/>
          <w:sz w:val="20"/>
          <w:szCs w:val="20"/>
        </w:rPr>
        <w:t xml:space="preserve">a maximálním </w:t>
      </w:r>
      <w:r>
        <w:rPr>
          <w:rFonts w:ascii="Arial" w:hAnsi="Arial" w:cs="Arial"/>
          <w:sz w:val="20"/>
          <w:szCs w:val="20"/>
        </w:rPr>
        <w:t>po</w:t>
      </w:r>
      <w:r w:rsidRPr="00A04EA8">
        <w:rPr>
          <w:rFonts w:ascii="Arial" w:hAnsi="Arial" w:cs="Arial"/>
          <w:sz w:val="20"/>
          <w:szCs w:val="20"/>
        </w:rPr>
        <w:t xml:space="preserve">užitím pasivních energetických </w:t>
      </w:r>
      <w:r>
        <w:rPr>
          <w:rFonts w:ascii="Arial" w:hAnsi="Arial" w:cs="Arial"/>
          <w:sz w:val="20"/>
          <w:szCs w:val="20"/>
        </w:rPr>
        <w:t>řešení. Navržen</w:t>
      </w:r>
      <w:r w:rsidR="008D48E4">
        <w:rPr>
          <w:rFonts w:ascii="Arial" w:hAnsi="Arial" w:cs="Arial"/>
          <w:sz w:val="20"/>
          <w:szCs w:val="20"/>
        </w:rPr>
        <w:t xml:space="preserve">é řešení </w:t>
      </w:r>
      <w:r w:rsidRPr="009B2E9B">
        <w:rPr>
          <w:rFonts w:ascii="Arial" w:eastAsia="Times New Roman" w:hAnsi="Arial" w:cs="Arial"/>
          <w:sz w:val="20"/>
          <w:szCs w:val="20"/>
          <w:lang w:eastAsia="cs-CZ"/>
        </w:rPr>
        <w:t xml:space="preserve">využívá pasivní energetické prvky </w:t>
      </w:r>
      <w:proofErr w:type="gramStart"/>
      <w:r w:rsidRPr="009B2E9B">
        <w:rPr>
          <w:rFonts w:ascii="Arial" w:eastAsia="Times New Roman" w:hAnsi="Arial" w:cs="Arial"/>
          <w:sz w:val="20"/>
          <w:szCs w:val="20"/>
          <w:lang w:eastAsia="cs-CZ"/>
        </w:rPr>
        <w:t>( stínění</w:t>
      </w:r>
      <w:proofErr w:type="gramEnd"/>
      <w:r w:rsidRPr="009B2E9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4E6129">
        <w:rPr>
          <w:rFonts w:ascii="Arial" w:eastAsia="Times New Roman" w:hAnsi="Arial" w:cs="Arial"/>
          <w:sz w:val="20"/>
          <w:szCs w:val="20"/>
          <w:lang w:eastAsia="cs-CZ"/>
        </w:rPr>
        <w:t>roletami</w:t>
      </w:r>
      <w:r w:rsidRPr="009B2E9B">
        <w:rPr>
          <w:rFonts w:ascii="Arial" w:eastAsia="Times New Roman" w:hAnsi="Arial" w:cs="Arial"/>
          <w:sz w:val="20"/>
          <w:szCs w:val="20"/>
          <w:lang w:eastAsia="cs-CZ"/>
        </w:rPr>
        <w:t xml:space="preserve">, noční předchlazení ). Současně s tím využívá technologie jako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jsou </w:t>
      </w:r>
      <w:r w:rsidRPr="009B2E9B">
        <w:rPr>
          <w:rFonts w:ascii="Arial" w:eastAsia="Times New Roman" w:hAnsi="Arial" w:cs="Arial"/>
          <w:sz w:val="20"/>
          <w:szCs w:val="20"/>
          <w:lang w:eastAsia="cs-CZ"/>
        </w:rPr>
        <w:t>tepelná čerpadla. Na střeše</w:t>
      </w:r>
      <w:r w:rsidR="0064478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4E6129">
        <w:rPr>
          <w:rFonts w:ascii="Arial" w:eastAsia="Times New Roman" w:hAnsi="Arial" w:cs="Arial"/>
          <w:sz w:val="20"/>
          <w:szCs w:val="20"/>
          <w:lang w:eastAsia="cs-CZ"/>
        </w:rPr>
        <w:t xml:space="preserve">je </w:t>
      </w:r>
      <w:r w:rsidRPr="009B2E9B">
        <w:rPr>
          <w:rFonts w:ascii="Arial" w:eastAsia="Times New Roman" w:hAnsi="Arial" w:cs="Arial"/>
          <w:sz w:val="20"/>
          <w:szCs w:val="20"/>
          <w:lang w:eastAsia="cs-CZ"/>
        </w:rPr>
        <w:t>použitá vegetace ke zlepšení vnitřního i vnějšího prostředí. Přírodě blízké jsou navržené venkovní úpravy se zelení a propustnými povrchy.</w:t>
      </w:r>
    </w:p>
    <w:sectPr w:rsidR="00872231" w:rsidRPr="008029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C0035E"/>
    <w:multiLevelType w:val="hybridMultilevel"/>
    <w:tmpl w:val="7BE68C7C"/>
    <w:lvl w:ilvl="0" w:tplc="D28CEE7A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8547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4C8"/>
    <w:rsid w:val="00006AC4"/>
    <w:rsid w:val="0001632D"/>
    <w:rsid w:val="00025F16"/>
    <w:rsid w:val="00066870"/>
    <w:rsid w:val="000B48BF"/>
    <w:rsid w:val="000C568C"/>
    <w:rsid w:val="00103430"/>
    <w:rsid w:val="001433B8"/>
    <w:rsid w:val="001E32BB"/>
    <w:rsid w:val="00211123"/>
    <w:rsid w:val="00221CCF"/>
    <w:rsid w:val="00222E92"/>
    <w:rsid w:val="00233ABB"/>
    <w:rsid w:val="002C5DDA"/>
    <w:rsid w:val="002D3266"/>
    <w:rsid w:val="00304123"/>
    <w:rsid w:val="00362539"/>
    <w:rsid w:val="00380E21"/>
    <w:rsid w:val="003E09AB"/>
    <w:rsid w:val="004D2895"/>
    <w:rsid w:val="004E3398"/>
    <w:rsid w:val="004E55BA"/>
    <w:rsid w:val="004E6129"/>
    <w:rsid w:val="00532DFC"/>
    <w:rsid w:val="00580203"/>
    <w:rsid w:val="0058323C"/>
    <w:rsid w:val="006347C1"/>
    <w:rsid w:val="00644782"/>
    <w:rsid w:val="00650100"/>
    <w:rsid w:val="006550F9"/>
    <w:rsid w:val="00667186"/>
    <w:rsid w:val="00674C61"/>
    <w:rsid w:val="006B6510"/>
    <w:rsid w:val="006C524C"/>
    <w:rsid w:val="00717407"/>
    <w:rsid w:val="007D09D8"/>
    <w:rsid w:val="007F0D60"/>
    <w:rsid w:val="007F3BF5"/>
    <w:rsid w:val="00802940"/>
    <w:rsid w:val="00843482"/>
    <w:rsid w:val="00872231"/>
    <w:rsid w:val="008D48E4"/>
    <w:rsid w:val="008F6FE7"/>
    <w:rsid w:val="009151D4"/>
    <w:rsid w:val="009304CB"/>
    <w:rsid w:val="009316EC"/>
    <w:rsid w:val="00981F76"/>
    <w:rsid w:val="00996832"/>
    <w:rsid w:val="009E1BAB"/>
    <w:rsid w:val="00A63234"/>
    <w:rsid w:val="00A63D0C"/>
    <w:rsid w:val="00A917CF"/>
    <w:rsid w:val="00AB4860"/>
    <w:rsid w:val="00AD47EA"/>
    <w:rsid w:val="00B3724C"/>
    <w:rsid w:val="00B63C73"/>
    <w:rsid w:val="00B82EC7"/>
    <w:rsid w:val="00B9251E"/>
    <w:rsid w:val="00BC5294"/>
    <w:rsid w:val="00BE0500"/>
    <w:rsid w:val="00BF28A8"/>
    <w:rsid w:val="00C2342F"/>
    <w:rsid w:val="00C32F21"/>
    <w:rsid w:val="00C531E2"/>
    <w:rsid w:val="00C57E92"/>
    <w:rsid w:val="00C721A9"/>
    <w:rsid w:val="00C86798"/>
    <w:rsid w:val="00C9668B"/>
    <w:rsid w:val="00D1595C"/>
    <w:rsid w:val="00D551F5"/>
    <w:rsid w:val="00D66FF6"/>
    <w:rsid w:val="00DF1EE8"/>
    <w:rsid w:val="00E36357"/>
    <w:rsid w:val="00EB12AC"/>
    <w:rsid w:val="00EC508F"/>
    <w:rsid w:val="00F31738"/>
    <w:rsid w:val="00F7213E"/>
    <w:rsid w:val="00F77FA8"/>
    <w:rsid w:val="00FB3A93"/>
    <w:rsid w:val="00FC54C8"/>
    <w:rsid w:val="00FC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01AA9"/>
  <w15:chartTrackingRefBased/>
  <w15:docId w15:val="{DE6D8DF9-5FFC-4136-8799-30865C6F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8722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802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87223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paragraph" w:styleId="Normlnweb">
    <w:name w:val="Normal (Web)"/>
    <w:basedOn w:val="Normln"/>
    <w:uiPriority w:val="99"/>
    <w:semiHidden/>
    <w:unhideWhenUsed/>
    <w:rsid w:val="00872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hlav">
    <w:name w:val="header"/>
    <w:basedOn w:val="Normln"/>
    <w:link w:val="ZhlavChar"/>
    <w:unhideWhenUsed/>
    <w:rsid w:val="008722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ZhlavChar">
    <w:name w:val="Záhlaví Char"/>
    <w:basedOn w:val="Standardnpsmoodstavce"/>
    <w:link w:val="Zhlav"/>
    <w:rsid w:val="00872231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Standard">
    <w:name w:val="Standard"/>
    <w:rsid w:val="00872231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color w:val="00000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1739</Words>
  <Characters>10261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Pilař</dc:creator>
  <cp:keywords/>
  <dc:description/>
  <cp:lastModifiedBy>Tomáš Pilař</cp:lastModifiedBy>
  <cp:revision>2</cp:revision>
  <dcterms:created xsi:type="dcterms:W3CDTF">2024-02-09T11:23:00Z</dcterms:created>
  <dcterms:modified xsi:type="dcterms:W3CDTF">2024-02-09T11:23:00Z</dcterms:modified>
</cp:coreProperties>
</file>